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20" w:rsidRDefault="005E1A20"/>
    <w:p w:rsidR="001D3B73" w:rsidRDefault="001D3B73"/>
    <w:p w:rsidR="001D3B73" w:rsidRDefault="001D3B73" w:rsidP="001D3B73"/>
    <w:p w:rsidR="001D3B73" w:rsidRDefault="001D3B73" w:rsidP="001D3B73"/>
    <w:tbl>
      <w:tblPr>
        <w:tblStyle w:val="Tablaconcuadrcula"/>
        <w:tblW w:w="9708" w:type="dxa"/>
        <w:tblLook w:val="04A0"/>
      </w:tblPr>
      <w:tblGrid>
        <w:gridCol w:w="4326"/>
        <w:gridCol w:w="5382"/>
      </w:tblGrid>
      <w:tr w:rsidR="001D3B73" w:rsidTr="006401C3">
        <w:trPr>
          <w:trHeight w:val="4903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73" w:rsidRDefault="00BF2E91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588895" cy="3873500"/>
                  <wp:effectExtent l="19050" t="0" r="190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387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C3" w:rsidRDefault="006401C3" w:rsidP="006401C3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38277" cy="717587"/>
                  <wp:effectExtent l="19050" t="0" r="0" b="0"/>
                  <wp:docPr id="2" name="Imagen 1" descr="LogoI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I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48" cy="717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eastAsia="en-US"/>
              </w:rPr>
              <w:t xml:space="preserve"> </w:t>
            </w:r>
            <w:r w:rsidR="00BF2E91">
              <w:rPr>
                <w:b/>
                <w:lang w:eastAsia="en-US"/>
              </w:rPr>
              <w:t>Jueves 20</w:t>
            </w:r>
            <w:r>
              <w:rPr>
                <w:b/>
                <w:lang w:eastAsia="en-US"/>
              </w:rPr>
              <w:t xml:space="preserve"> de </w:t>
            </w:r>
            <w:r w:rsidR="00BF2E91">
              <w:rPr>
                <w:b/>
                <w:lang w:eastAsia="en-US"/>
              </w:rPr>
              <w:t>septiembre</w:t>
            </w:r>
            <w:r>
              <w:rPr>
                <w:b/>
                <w:lang w:eastAsia="en-US"/>
              </w:rPr>
              <w:t xml:space="preserve"> de 2012</w:t>
            </w:r>
          </w:p>
          <w:p w:rsidR="001D3B73" w:rsidRDefault="001D3B73" w:rsidP="006401C3">
            <w:pPr>
              <w:jc w:val="center"/>
              <w:rPr>
                <w:lang w:eastAsia="en-US"/>
              </w:rPr>
            </w:pPr>
          </w:p>
          <w:p w:rsidR="001D3B73" w:rsidRPr="006401C3" w:rsidRDefault="006401C3" w:rsidP="006401C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PRESENTACIÓN DEL LIBRO</w:t>
            </w:r>
          </w:p>
          <w:p w:rsidR="001D3B73" w:rsidRDefault="001D3B73">
            <w:pPr>
              <w:rPr>
                <w:lang w:eastAsia="en-US"/>
              </w:rPr>
            </w:pPr>
          </w:p>
          <w:p w:rsidR="001D3B73" w:rsidRPr="006401C3" w:rsidRDefault="00BF2E91">
            <w:pPr>
              <w:jc w:val="both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San Juan de Ávila, doctor de la Iglesia</w:t>
            </w:r>
          </w:p>
          <w:p w:rsidR="001D3B73" w:rsidRDefault="001D3B73">
            <w:pPr>
              <w:jc w:val="both"/>
              <w:rPr>
                <w:lang w:eastAsia="en-US"/>
              </w:rPr>
            </w:pPr>
          </w:p>
          <w:p w:rsidR="001D3B73" w:rsidRDefault="001D3B73">
            <w:pPr>
              <w:jc w:val="both"/>
              <w:rPr>
                <w:lang w:eastAsia="en-US"/>
              </w:rPr>
            </w:pPr>
            <w:r w:rsidRPr="006401C3">
              <w:rPr>
                <w:b/>
                <w:lang w:eastAsia="en-US"/>
              </w:rPr>
              <w:t>Edita</w:t>
            </w:r>
            <w:r w:rsidR="00BF2E91">
              <w:rPr>
                <w:b/>
                <w:lang w:eastAsia="en-US"/>
              </w:rPr>
              <w:t xml:space="preserve"> y organiza</w:t>
            </w:r>
            <w:r w:rsidRPr="006401C3">
              <w:rPr>
                <w:b/>
                <w:lang w:eastAsia="en-US"/>
              </w:rPr>
              <w:t>:</w:t>
            </w:r>
            <w:r w:rsidRPr="006401C3">
              <w:rPr>
                <w:lang w:eastAsia="en-US"/>
              </w:rPr>
              <w:t xml:space="preserve"> </w:t>
            </w:r>
            <w:r w:rsidR="00BF2E91">
              <w:rPr>
                <w:lang w:eastAsia="en-US"/>
              </w:rPr>
              <w:t>Instituto de Estudios Manchegos</w:t>
            </w:r>
          </w:p>
          <w:p w:rsidR="00BF2E91" w:rsidRDefault="00BF2E91">
            <w:pPr>
              <w:jc w:val="both"/>
              <w:rPr>
                <w:b/>
                <w:lang w:eastAsia="en-US"/>
              </w:rPr>
            </w:pPr>
          </w:p>
          <w:p w:rsidR="001D3B73" w:rsidRDefault="001D3B73">
            <w:pPr>
              <w:jc w:val="both"/>
              <w:rPr>
                <w:b/>
                <w:lang w:eastAsia="en-US"/>
              </w:rPr>
            </w:pPr>
            <w:r w:rsidRPr="006401C3">
              <w:rPr>
                <w:b/>
                <w:lang w:eastAsia="en-US"/>
              </w:rPr>
              <w:t>Intervienen:</w:t>
            </w:r>
          </w:p>
          <w:p w:rsidR="006401C3" w:rsidRPr="006401C3" w:rsidRDefault="006401C3">
            <w:pPr>
              <w:jc w:val="both"/>
              <w:rPr>
                <w:b/>
                <w:lang w:eastAsia="en-US"/>
              </w:rPr>
            </w:pPr>
          </w:p>
          <w:p w:rsidR="001D3B73" w:rsidRDefault="001D3B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  <w:r w:rsidR="006401C3">
              <w:rPr>
                <w:lang w:eastAsia="en-US"/>
              </w:rPr>
              <w:t xml:space="preserve">D. </w:t>
            </w:r>
            <w:r>
              <w:rPr>
                <w:lang w:eastAsia="en-US"/>
              </w:rPr>
              <w:t>Francisco Al</w:t>
            </w:r>
            <w:r w:rsidR="006401C3">
              <w:rPr>
                <w:lang w:eastAsia="en-US"/>
              </w:rPr>
              <w:t>ía Miranda (Presidente del IEM)</w:t>
            </w:r>
          </w:p>
          <w:p w:rsidR="002A486F" w:rsidRDefault="002A4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  <w:r w:rsidR="00BF2E91">
              <w:rPr>
                <w:lang w:eastAsia="en-US"/>
              </w:rPr>
              <w:t>D. Miguel Esparza Fernández (Vicario General de la Diócesis y Prologuista del libro)</w:t>
            </w:r>
          </w:p>
          <w:p w:rsidR="00BF2E91" w:rsidRDefault="00BF2E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. D. Francisco del Campo Real (Autor)</w:t>
            </w:r>
          </w:p>
          <w:p w:rsidR="001D3B73" w:rsidRDefault="001D3B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  <w:r w:rsidR="006401C3">
              <w:rPr>
                <w:lang w:eastAsia="en-US"/>
              </w:rPr>
              <w:t xml:space="preserve">D. </w:t>
            </w:r>
            <w:r w:rsidR="00BF2E91">
              <w:rPr>
                <w:lang w:eastAsia="en-US"/>
              </w:rPr>
              <w:t xml:space="preserve">Antonio A. </w:t>
            </w:r>
            <w:proofErr w:type="spellStart"/>
            <w:r w:rsidR="00BF2E91">
              <w:rPr>
                <w:lang w:eastAsia="en-US"/>
              </w:rPr>
              <w:t>Algora</w:t>
            </w:r>
            <w:proofErr w:type="spellEnd"/>
            <w:r w:rsidR="00BF2E91">
              <w:rPr>
                <w:lang w:eastAsia="en-US"/>
              </w:rPr>
              <w:t xml:space="preserve"> Hernando (Obispo-Prior Diócesis de Ciudad Real)  </w:t>
            </w:r>
          </w:p>
          <w:p w:rsidR="00BF2E91" w:rsidRDefault="00BF2E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. Dª Rosa Romero Sánchez (Alcaldesa de Ciudad Real)</w:t>
            </w:r>
          </w:p>
          <w:p w:rsidR="001D3B73" w:rsidRDefault="001D3B73">
            <w:pPr>
              <w:jc w:val="both"/>
              <w:rPr>
                <w:lang w:eastAsia="en-US"/>
              </w:rPr>
            </w:pPr>
          </w:p>
          <w:p w:rsidR="001D3B73" w:rsidRPr="006401C3" w:rsidRDefault="001D3B73">
            <w:pPr>
              <w:rPr>
                <w:b/>
                <w:i/>
                <w:lang w:eastAsia="en-US"/>
              </w:rPr>
            </w:pPr>
            <w:r w:rsidRPr="006401C3">
              <w:rPr>
                <w:b/>
                <w:i/>
                <w:lang w:eastAsia="en-US"/>
              </w:rPr>
              <w:t>Lugar: Salón</w:t>
            </w:r>
            <w:r w:rsidR="006401C3">
              <w:rPr>
                <w:b/>
                <w:i/>
                <w:lang w:eastAsia="en-US"/>
              </w:rPr>
              <w:t xml:space="preserve"> Antiguo Casino de Ciudad Real</w:t>
            </w:r>
          </w:p>
          <w:p w:rsidR="001D3B73" w:rsidRPr="006401C3" w:rsidRDefault="006401C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C/ Caballeros, nº  3</w:t>
            </w:r>
          </w:p>
          <w:p w:rsidR="001D3B73" w:rsidRDefault="001D3B73">
            <w:pPr>
              <w:jc w:val="both"/>
              <w:rPr>
                <w:lang w:eastAsia="en-US"/>
              </w:rPr>
            </w:pPr>
            <w:r w:rsidRPr="006401C3">
              <w:rPr>
                <w:b/>
                <w:i/>
                <w:lang w:eastAsia="en-US"/>
              </w:rPr>
              <w:t>Hora: 20</w:t>
            </w:r>
            <w:r w:rsidR="008C1BF6">
              <w:rPr>
                <w:b/>
                <w:i/>
                <w:lang w:eastAsia="en-US"/>
              </w:rPr>
              <w:t xml:space="preserve"> h.</w:t>
            </w:r>
          </w:p>
        </w:tc>
      </w:tr>
    </w:tbl>
    <w:p w:rsidR="001D3B73" w:rsidRDefault="001D3B73" w:rsidP="001D3B73"/>
    <w:p w:rsidR="001D3B73" w:rsidRDefault="001D3B73" w:rsidP="001D3B73"/>
    <w:p w:rsidR="001D3B73" w:rsidRDefault="001D3B73"/>
    <w:sectPr w:rsidR="001D3B73" w:rsidSect="006401C3">
      <w:pgSz w:w="11906" w:h="16838"/>
      <w:pgMar w:top="1400" w:right="1400" w:bottom="1400" w:left="1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D3B73"/>
    <w:rsid w:val="00152E28"/>
    <w:rsid w:val="001D3B73"/>
    <w:rsid w:val="002455AC"/>
    <w:rsid w:val="00262B14"/>
    <w:rsid w:val="002A486F"/>
    <w:rsid w:val="003163B8"/>
    <w:rsid w:val="00353A65"/>
    <w:rsid w:val="004F78AF"/>
    <w:rsid w:val="005B7EAA"/>
    <w:rsid w:val="005E1A20"/>
    <w:rsid w:val="006401C3"/>
    <w:rsid w:val="0079732C"/>
    <w:rsid w:val="008A7665"/>
    <w:rsid w:val="008C1BF6"/>
    <w:rsid w:val="00966B16"/>
    <w:rsid w:val="00983901"/>
    <w:rsid w:val="00A056A3"/>
    <w:rsid w:val="00AE15AF"/>
    <w:rsid w:val="00BF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7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3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B73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477</Characters>
  <Application>Microsoft Office Word</Application>
  <DocSecurity>0</DocSecurity>
  <Lines>3</Lines>
  <Paragraphs>1</Paragraphs>
  <ScaleCrop>false</ScaleCrop>
  <Company>Universidad de Castilla-La Mancha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falia</dc:creator>
  <cp:keywords/>
  <dc:description/>
  <cp:lastModifiedBy>Facultad de Letras</cp:lastModifiedBy>
  <cp:revision>9</cp:revision>
  <dcterms:created xsi:type="dcterms:W3CDTF">2012-05-03T09:52:00Z</dcterms:created>
  <dcterms:modified xsi:type="dcterms:W3CDTF">2012-09-09T17:20:00Z</dcterms:modified>
</cp:coreProperties>
</file>