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5B" w:rsidRPr="003A7FCF" w:rsidRDefault="0017565B" w:rsidP="002F5066">
      <w:pPr>
        <w:pStyle w:val="Textoindependiente"/>
        <w:spacing w:after="120"/>
        <w:jc w:val="both"/>
        <w:rPr>
          <w:szCs w:val="28"/>
        </w:rPr>
      </w:pPr>
      <w:r>
        <w:rPr>
          <w:sz w:val="24"/>
        </w:rPr>
        <w:tab/>
      </w:r>
      <w:r w:rsidRPr="003A7FCF">
        <w:rPr>
          <w:szCs w:val="28"/>
        </w:rPr>
        <w:t>Excma. Sra. Alcaldesa de Ciudad Real,</w:t>
      </w:r>
      <w:r w:rsidR="002325B3">
        <w:rPr>
          <w:szCs w:val="28"/>
        </w:rPr>
        <w:t xml:space="preserve"> Dña. Rosa Romero</w:t>
      </w:r>
    </w:p>
    <w:p w:rsidR="0017565B" w:rsidRDefault="0017565B" w:rsidP="002F5066">
      <w:pPr>
        <w:pStyle w:val="Textoindependiente"/>
        <w:spacing w:after="120"/>
        <w:jc w:val="both"/>
        <w:rPr>
          <w:szCs w:val="28"/>
        </w:rPr>
      </w:pPr>
      <w:r w:rsidRPr="003A7FCF">
        <w:rPr>
          <w:szCs w:val="28"/>
        </w:rPr>
        <w:tab/>
        <w:t>Excmo. Sr. Consejero de Educación, Cultura y Deportes de la JJCM,</w:t>
      </w:r>
      <w:r w:rsidR="002325B3">
        <w:rPr>
          <w:szCs w:val="28"/>
        </w:rPr>
        <w:t xml:space="preserve"> D. Marcial Marín</w:t>
      </w:r>
    </w:p>
    <w:p w:rsidR="00106AF4" w:rsidRPr="003A7FCF" w:rsidRDefault="00106AF4" w:rsidP="00106AF4">
      <w:pPr>
        <w:pStyle w:val="Textoindependiente"/>
        <w:spacing w:after="120"/>
        <w:ind w:firstLine="708"/>
        <w:jc w:val="both"/>
        <w:rPr>
          <w:szCs w:val="28"/>
        </w:rPr>
      </w:pPr>
      <w:r>
        <w:rPr>
          <w:szCs w:val="28"/>
        </w:rPr>
        <w:t xml:space="preserve">Sr. Delegado de la Junta de Comunidades de Castilla-La Mancha en Ciudad Real, </w:t>
      </w:r>
      <w:r w:rsidR="00B67097">
        <w:rPr>
          <w:szCs w:val="28"/>
        </w:rPr>
        <w:t xml:space="preserve">D. </w:t>
      </w:r>
      <w:r>
        <w:rPr>
          <w:szCs w:val="28"/>
        </w:rPr>
        <w:t>Antonio Lucas-</w:t>
      </w:r>
      <w:r w:rsidR="002325B3">
        <w:rPr>
          <w:szCs w:val="28"/>
        </w:rPr>
        <w:t>Torres</w:t>
      </w:r>
    </w:p>
    <w:p w:rsidR="00106AF4" w:rsidRDefault="00106AF4" w:rsidP="00106AF4">
      <w:pPr>
        <w:pStyle w:val="Textoindependiente"/>
        <w:spacing w:after="120"/>
        <w:jc w:val="both"/>
        <w:rPr>
          <w:szCs w:val="28"/>
        </w:rPr>
      </w:pPr>
      <w:r>
        <w:rPr>
          <w:szCs w:val="28"/>
        </w:rPr>
        <w:tab/>
        <w:t>Sr. D. Miguel Ángel Rodríguez,</w:t>
      </w:r>
      <w:r w:rsidRPr="00106AF4">
        <w:rPr>
          <w:szCs w:val="28"/>
        </w:rPr>
        <w:t xml:space="preserve"> </w:t>
      </w:r>
      <w:r>
        <w:rPr>
          <w:szCs w:val="28"/>
        </w:rPr>
        <w:t>Senador</w:t>
      </w:r>
    </w:p>
    <w:p w:rsidR="00106AF4" w:rsidRPr="003A7FCF" w:rsidRDefault="00106AF4" w:rsidP="00106AF4">
      <w:pPr>
        <w:pStyle w:val="Textoindependiente"/>
        <w:spacing w:after="120"/>
        <w:ind w:firstLine="708"/>
        <w:jc w:val="both"/>
        <w:rPr>
          <w:szCs w:val="28"/>
        </w:rPr>
      </w:pPr>
      <w:r>
        <w:rPr>
          <w:szCs w:val="28"/>
        </w:rPr>
        <w:t xml:space="preserve">Sr. Coordinador de Educación, Cultura y Deportes, D. </w:t>
      </w:r>
      <w:r w:rsidR="002325B3">
        <w:rPr>
          <w:szCs w:val="28"/>
        </w:rPr>
        <w:t>Miguel Morales</w:t>
      </w:r>
    </w:p>
    <w:p w:rsidR="00BF29DD" w:rsidRDefault="00BF29DD" w:rsidP="002F5066">
      <w:pPr>
        <w:pStyle w:val="Textoindependiente"/>
        <w:spacing w:after="120"/>
        <w:jc w:val="both"/>
        <w:rPr>
          <w:szCs w:val="28"/>
        </w:rPr>
      </w:pPr>
      <w:r>
        <w:rPr>
          <w:szCs w:val="28"/>
        </w:rPr>
        <w:tab/>
      </w:r>
      <w:r w:rsidR="00106AF4">
        <w:rPr>
          <w:szCs w:val="28"/>
        </w:rPr>
        <w:t>Sr</w:t>
      </w:r>
      <w:proofErr w:type="gramStart"/>
      <w:r w:rsidR="00106AF4">
        <w:rPr>
          <w:szCs w:val="28"/>
        </w:rPr>
        <w:t>./</w:t>
      </w:r>
      <w:proofErr w:type="gramEnd"/>
      <w:r w:rsidR="002325B3">
        <w:rPr>
          <w:szCs w:val="28"/>
        </w:rPr>
        <w:t>S</w:t>
      </w:r>
      <w:r w:rsidR="00106AF4">
        <w:rPr>
          <w:szCs w:val="28"/>
        </w:rPr>
        <w:t xml:space="preserve">ras. </w:t>
      </w:r>
      <w:r>
        <w:rPr>
          <w:szCs w:val="28"/>
        </w:rPr>
        <w:t>Miembros de la Corporación municipal</w:t>
      </w:r>
      <w:r w:rsidR="000C78A0">
        <w:rPr>
          <w:szCs w:val="28"/>
        </w:rPr>
        <w:t>:</w:t>
      </w:r>
    </w:p>
    <w:p w:rsidR="000C78A0" w:rsidRDefault="002325B3" w:rsidP="000C78A0">
      <w:pPr>
        <w:pStyle w:val="Textoindependiente"/>
        <w:numPr>
          <w:ilvl w:val="0"/>
          <w:numId w:val="7"/>
        </w:numPr>
        <w:spacing w:after="120"/>
        <w:jc w:val="both"/>
        <w:rPr>
          <w:szCs w:val="28"/>
        </w:rPr>
      </w:pPr>
      <w:r>
        <w:rPr>
          <w:szCs w:val="28"/>
        </w:rPr>
        <w:t xml:space="preserve">Dña. </w:t>
      </w:r>
      <w:r w:rsidR="000C78A0">
        <w:rPr>
          <w:szCs w:val="28"/>
        </w:rPr>
        <w:t>Rosario Roncero, 1º Teniente de Alcalde</w:t>
      </w:r>
    </w:p>
    <w:p w:rsidR="000C78A0" w:rsidRDefault="002325B3" w:rsidP="000C78A0">
      <w:pPr>
        <w:pStyle w:val="Textoindependiente"/>
        <w:numPr>
          <w:ilvl w:val="0"/>
          <w:numId w:val="7"/>
        </w:numPr>
        <w:spacing w:after="120"/>
        <w:jc w:val="both"/>
        <w:rPr>
          <w:szCs w:val="28"/>
        </w:rPr>
      </w:pPr>
      <w:r>
        <w:rPr>
          <w:szCs w:val="28"/>
        </w:rPr>
        <w:t xml:space="preserve">D. </w:t>
      </w:r>
      <w:r w:rsidR="000C78A0">
        <w:rPr>
          <w:szCs w:val="28"/>
        </w:rPr>
        <w:t>Pedro Lozano Crespo, 2º Teniente de Alcalde y concejal de Cultura</w:t>
      </w:r>
    </w:p>
    <w:p w:rsidR="000C78A0" w:rsidRDefault="002325B3" w:rsidP="000C78A0">
      <w:pPr>
        <w:pStyle w:val="Textoindependiente"/>
        <w:numPr>
          <w:ilvl w:val="0"/>
          <w:numId w:val="7"/>
        </w:numPr>
        <w:spacing w:after="120"/>
        <w:jc w:val="both"/>
        <w:rPr>
          <w:szCs w:val="28"/>
        </w:rPr>
      </w:pPr>
      <w:r>
        <w:rPr>
          <w:szCs w:val="28"/>
        </w:rPr>
        <w:t xml:space="preserve">Dña. Ana Beatriz </w:t>
      </w:r>
      <w:proofErr w:type="spellStart"/>
      <w:r>
        <w:rPr>
          <w:szCs w:val="28"/>
        </w:rPr>
        <w:t>Sebastiá</w:t>
      </w:r>
      <w:proofErr w:type="spellEnd"/>
      <w:r w:rsidR="000C78A0">
        <w:rPr>
          <w:szCs w:val="28"/>
        </w:rPr>
        <w:t>, Concejal de Educación y Universidad</w:t>
      </w:r>
    </w:p>
    <w:p w:rsidR="000C78A0" w:rsidRDefault="002325B3" w:rsidP="000C78A0">
      <w:pPr>
        <w:pStyle w:val="Textoindependiente"/>
        <w:numPr>
          <w:ilvl w:val="0"/>
          <w:numId w:val="7"/>
        </w:numPr>
        <w:spacing w:after="120"/>
        <w:jc w:val="both"/>
        <w:rPr>
          <w:szCs w:val="28"/>
        </w:rPr>
      </w:pPr>
      <w:r>
        <w:rPr>
          <w:szCs w:val="28"/>
        </w:rPr>
        <w:t xml:space="preserve">Dña. </w:t>
      </w:r>
      <w:proofErr w:type="spellStart"/>
      <w:r w:rsidR="000C78A0">
        <w:rPr>
          <w:szCs w:val="28"/>
        </w:rPr>
        <w:t>F</w:t>
      </w:r>
      <w:r>
        <w:rPr>
          <w:szCs w:val="28"/>
        </w:rPr>
        <w:t>rasi</w:t>
      </w:r>
      <w:proofErr w:type="spellEnd"/>
      <w:r>
        <w:rPr>
          <w:szCs w:val="28"/>
        </w:rPr>
        <w:t xml:space="preserve"> López</w:t>
      </w:r>
      <w:r w:rsidR="000C78A0">
        <w:rPr>
          <w:szCs w:val="28"/>
        </w:rPr>
        <w:t>, Concejal de Festejos y Barrios</w:t>
      </w:r>
    </w:p>
    <w:p w:rsidR="0017565B" w:rsidRPr="003A7FCF" w:rsidRDefault="00BF29DD" w:rsidP="00D94A04">
      <w:pPr>
        <w:pStyle w:val="Textoindependiente"/>
        <w:spacing w:after="120"/>
        <w:jc w:val="both"/>
        <w:rPr>
          <w:szCs w:val="28"/>
        </w:rPr>
      </w:pPr>
      <w:r>
        <w:rPr>
          <w:szCs w:val="28"/>
        </w:rPr>
        <w:tab/>
      </w:r>
      <w:r w:rsidR="00C84947">
        <w:rPr>
          <w:szCs w:val="28"/>
        </w:rPr>
        <w:t>A</w:t>
      </w:r>
      <w:r w:rsidR="0017565B" w:rsidRPr="003A7FCF">
        <w:rPr>
          <w:szCs w:val="28"/>
        </w:rPr>
        <w:t>utoridades,</w:t>
      </w:r>
    </w:p>
    <w:p w:rsidR="0017565B" w:rsidRPr="003A7FCF" w:rsidRDefault="0017565B" w:rsidP="002F5066">
      <w:pPr>
        <w:pStyle w:val="Textoindependiente"/>
        <w:spacing w:after="120"/>
        <w:jc w:val="both"/>
        <w:rPr>
          <w:szCs w:val="28"/>
        </w:rPr>
      </w:pPr>
      <w:r w:rsidRPr="003A7FCF">
        <w:rPr>
          <w:szCs w:val="28"/>
        </w:rPr>
        <w:tab/>
        <w:t>Consejeros</w:t>
      </w:r>
      <w:r w:rsidR="000C78A0">
        <w:rPr>
          <w:szCs w:val="28"/>
        </w:rPr>
        <w:t>/as</w:t>
      </w:r>
      <w:r w:rsidRPr="003A7FCF">
        <w:rPr>
          <w:szCs w:val="28"/>
        </w:rPr>
        <w:t xml:space="preserve"> del IEM</w:t>
      </w:r>
      <w:r w:rsidR="00C84947">
        <w:rPr>
          <w:szCs w:val="28"/>
        </w:rPr>
        <w:t>,</w:t>
      </w:r>
    </w:p>
    <w:p w:rsidR="0017565B" w:rsidRPr="003A7FCF" w:rsidRDefault="0017565B" w:rsidP="002F5066">
      <w:pPr>
        <w:pStyle w:val="Textoindependiente"/>
        <w:spacing w:after="120"/>
        <w:jc w:val="both"/>
        <w:rPr>
          <w:szCs w:val="28"/>
        </w:rPr>
      </w:pPr>
      <w:r w:rsidRPr="003A7FCF">
        <w:rPr>
          <w:szCs w:val="28"/>
        </w:rPr>
        <w:tab/>
      </w:r>
      <w:proofErr w:type="spellStart"/>
      <w:r w:rsidRPr="003A7FCF">
        <w:rPr>
          <w:szCs w:val="28"/>
        </w:rPr>
        <w:t>Sras</w:t>
      </w:r>
      <w:proofErr w:type="spellEnd"/>
      <w:r w:rsidRPr="003A7FCF">
        <w:rPr>
          <w:szCs w:val="28"/>
        </w:rPr>
        <w:t xml:space="preserve"> y </w:t>
      </w:r>
      <w:proofErr w:type="spellStart"/>
      <w:r w:rsidRPr="003A7FCF">
        <w:rPr>
          <w:szCs w:val="28"/>
        </w:rPr>
        <w:t>Sres</w:t>
      </w:r>
      <w:proofErr w:type="spellEnd"/>
      <w:r w:rsidRPr="003A7FCF">
        <w:rPr>
          <w:szCs w:val="28"/>
        </w:rPr>
        <w:t>:</w:t>
      </w:r>
    </w:p>
    <w:p w:rsidR="0017565B" w:rsidRPr="003A7FCF" w:rsidRDefault="0017565B" w:rsidP="002F5066">
      <w:pPr>
        <w:pStyle w:val="Textoindependiente"/>
        <w:spacing w:after="120"/>
        <w:jc w:val="both"/>
        <w:rPr>
          <w:szCs w:val="28"/>
        </w:rPr>
      </w:pPr>
      <w:r w:rsidRPr="003A7FCF">
        <w:rPr>
          <w:szCs w:val="28"/>
        </w:rPr>
        <w:tab/>
        <w:t xml:space="preserve">En primer lugar, </w:t>
      </w:r>
      <w:r w:rsidR="00D94A04">
        <w:rPr>
          <w:szCs w:val="28"/>
        </w:rPr>
        <w:t xml:space="preserve">como Presidente del Instituto de Estudios Manchegos </w:t>
      </w:r>
      <w:r w:rsidRPr="003A7FCF">
        <w:rPr>
          <w:szCs w:val="28"/>
        </w:rPr>
        <w:t xml:space="preserve">quiero darles la bienvenida a este Salón General del Antiguo Casino de Ciudad Real, </w:t>
      </w:r>
      <w:r w:rsidR="00DB021F">
        <w:rPr>
          <w:szCs w:val="28"/>
        </w:rPr>
        <w:t xml:space="preserve">ubicado en </w:t>
      </w:r>
      <w:r w:rsidRPr="003A7FCF">
        <w:rPr>
          <w:szCs w:val="28"/>
        </w:rPr>
        <w:t>uno de los edificios más atractivo</w:t>
      </w:r>
      <w:r w:rsidR="003A7FCF">
        <w:rPr>
          <w:szCs w:val="28"/>
        </w:rPr>
        <w:t>s de nuestra ciudad,  diseñado</w:t>
      </w:r>
      <w:r w:rsidRPr="003A7FCF">
        <w:rPr>
          <w:szCs w:val="28"/>
        </w:rPr>
        <w:t xml:space="preserve"> por el insigne arquitecto Sebastián Rebollar e inaugurado en 1887, cinco años antes que su gran obra en nuestra ciudad, el Palacio Provincial. Este espacio municipal donde nos encontramos alb</w:t>
      </w:r>
      <w:r w:rsidR="000362EC" w:rsidRPr="003A7FCF">
        <w:rPr>
          <w:szCs w:val="28"/>
        </w:rPr>
        <w:t xml:space="preserve">erga actualmente la sede del </w:t>
      </w:r>
      <w:r w:rsidR="00D94A04">
        <w:rPr>
          <w:szCs w:val="28"/>
        </w:rPr>
        <w:t>instituto</w:t>
      </w:r>
      <w:r w:rsidRPr="003A7FCF">
        <w:rPr>
          <w:szCs w:val="28"/>
        </w:rPr>
        <w:t>, por generosidad de nuestro Ayuntamiento.</w:t>
      </w:r>
    </w:p>
    <w:p w:rsidR="0017565B" w:rsidRPr="003A7FCF" w:rsidRDefault="0017565B" w:rsidP="002F5066">
      <w:pPr>
        <w:pStyle w:val="Textoindependiente"/>
        <w:spacing w:after="120"/>
        <w:ind w:firstLine="708"/>
        <w:jc w:val="both"/>
        <w:rPr>
          <w:szCs w:val="28"/>
        </w:rPr>
      </w:pPr>
      <w:r w:rsidRPr="003A7FCF">
        <w:rPr>
          <w:szCs w:val="28"/>
        </w:rPr>
        <w:t>Nos encontramos aquí reunidos para proceder al ingreso de ocho nuevos consejeros de número del instituto, elegidos en Asamblea Extraordinaria el pasado 19 de febrero de 2011, en virtud de sus méritos académicos, científicos y profesionales y por su trabajo y compromiso con la investigación y la cultura de nuestra tierra o en nuestra tierra.</w:t>
      </w:r>
    </w:p>
    <w:p w:rsidR="0017565B" w:rsidRPr="003A7FCF" w:rsidRDefault="0017565B" w:rsidP="002F5066">
      <w:pPr>
        <w:pStyle w:val="Textoindependiente"/>
        <w:spacing w:after="120"/>
        <w:ind w:firstLine="708"/>
        <w:jc w:val="both"/>
        <w:rPr>
          <w:szCs w:val="28"/>
        </w:rPr>
      </w:pPr>
      <w:r w:rsidRPr="003A7FCF">
        <w:rPr>
          <w:szCs w:val="28"/>
        </w:rPr>
        <w:t xml:space="preserve">Casi un año después, en acto solemne, ingresan en el </w:t>
      </w:r>
      <w:r w:rsidR="000362EC" w:rsidRPr="003A7FCF">
        <w:rPr>
          <w:szCs w:val="28"/>
        </w:rPr>
        <w:t>instituto</w:t>
      </w:r>
      <w:r w:rsidRPr="003A7FCF">
        <w:rPr>
          <w:szCs w:val="28"/>
        </w:rPr>
        <w:t xml:space="preserve">, tal como establecen sus estatutos. Es la primera ocasión en la que el acto de ingreso es colectivo, pero las circunstancias actuales y el elevado número </w:t>
      </w:r>
      <w:r w:rsidRPr="003A7FCF">
        <w:rPr>
          <w:szCs w:val="28"/>
        </w:rPr>
        <w:lastRenderedPageBreak/>
        <w:t xml:space="preserve">de nuevos consejeros han hecho a su Junta de Gobierno proponer con carácter extraordinario esta modalidad. </w:t>
      </w:r>
    </w:p>
    <w:p w:rsidR="0017565B" w:rsidRPr="003A7FCF" w:rsidRDefault="0017565B" w:rsidP="002F5066">
      <w:pPr>
        <w:pStyle w:val="Textoindependiente"/>
        <w:spacing w:after="120"/>
        <w:ind w:firstLine="708"/>
        <w:jc w:val="both"/>
        <w:rPr>
          <w:szCs w:val="28"/>
        </w:rPr>
      </w:pPr>
      <w:r w:rsidRPr="003A7FCF">
        <w:rPr>
          <w:szCs w:val="28"/>
        </w:rPr>
        <w:t xml:space="preserve">El acto colectivo de ingreso encierra en sí mismo múltiples significados y un deseo profundo no de renovación, palabra </w:t>
      </w:r>
      <w:r w:rsidR="000362EC" w:rsidRPr="003A7FCF">
        <w:rPr>
          <w:szCs w:val="28"/>
        </w:rPr>
        <w:t>de moda</w:t>
      </w:r>
      <w:r w:rsidR="005358A2">
        <w:rPr>
          <w:szCs w:val="28"/>
        </w:rPr>
        <w:t xml:space="preserve"> que me gusta poco si no va llena de contenido,</w:t>
      </w:r>
      <w:r w:rsidRPr="003A7FCF">
        <w:rPr>
          <w:szCs w:val="28"/>
        </w:rPr>
        <w:t xml:space="preserve"> sino más bien de nuevo impulso. Hemos pretendido cubrir rápidamente, sin más dilación que la organización del mismo impone, el elevado número de vacantes existentes hasta la fecha, porque el ingreso de nuevos consejeros, estudiosos destacados de la provincia de Ciudad Real, seguro que traerá una nueva forma de guiar la institución, acercándola además a diversos lugares de nuestra geografía hasta ahora inéditos, como Torre de Juan Abad</w:t>
      </w:r>
      <w:r w:rsidR="00D94A04">
        <w:rPr>
          <w:szCs w:val="28"/>
        </w:rPr>
        <w:t>, Villanueva de los Infantes</w:t>
      </w:r>
      <w:r w:rsidRPr="003A7FCF">
        <w:rPr>
          <w:szCs w:val="28"/>
        </w:rPr>
        <w:t xml:space="preserve"> o Almadén. También de dar protagonismo a áreas de conocimiento hasta ahora poco representadas, como las ingenierías o la tecnología de alimentos. Además, acercando nuestra institución a la Universidad de Castilla-La Mancha, motor de la educación superior, la investigación y la innovación en nuestra Comunidad Autónoma. Y, por último, tan importante para mí como los anteriores, dando entrada a un elevado número de consejeras, que vienen a reafirmar el destacado papel de la mujer en la investigación científica y en la vida cultural y profesional actual.</w:t>
      </w:r>
    </w:p>
    <w:p w:rsidR="0017565B" w:rsidRPr="003A7FCF" w:rsidRDefault="0017565B" w:rsidP="002F5066">
      <w:pPr>
        <w:pStyle w:val="Textoindependiente"/>
        <w:spacing w:after="120"/>
        <w:ind w:firstLine="708"/>
        <w:jc w:val="both"/>
        <w:rPr>
          <w:szCs w:val="28"/>
        </w:rPr>
      </w:pPr>
      <w:r w:rsidRPr="003A7FCF">
        <w:rPr>
          <w:szCs w:val="28"/>
        </w:rPr>
        <w:t>Estimados consejeros electos: tienen ustedes el orgullo de pertenecer desde hoy a una de las instituciones de mayor tradición de nuestra provincia. El Instituto de Estudios Manchegos se fundó en 1943 en el seno del Consejo Superior de Investigaciones Científicas con el fin de promover la investigación, el estudio y la cultura de nuestra provincia. Los centros de estudios locales que se repartieron por todo el país tenían como objetivo principal servir de revulsivo cultural a la sociedad de</w:t>
      </w:r>
      <w:r w:rsidR="00065B12">
        <w:rPr>
          <w:szCs w:val="28"/>
        </w:rPr>
        <w:t>l nuevo régimen</w:t>
      </w:r>
      <w:r w:rsidRPr="003A7FCF">
        <w:rPr>
          <w:szCs w:val="28"/>
        </w:rPr>
        <w:t xml:space="preserve">. Sin embargo, </w:t>
      </w:r>
      <w:r w:rsidR="00F07D8F">
        <w:rPr>
          <w:szCs w:val="28"/>
        </w:rPr>
        <w:t>la</w:t>
      </w:r>
      <w:r w:rsidRPr="003A7FCF">
        <w:rPr>
          <w:szCs w:val="28"/>
        </w:rPr>
        <w:t xml:space="preserve"> actividad </w:t>
      </w:r>
      <w:r w:rsidR="00F07D8F">
        <w:rPr>
          <w:szCs w:val="28"/>
        </w:rPr>
        <w:t xml:space="preserve">de nuestro instituto </w:t>
      </w:r>
      <w:r w:rsidRPr="003A7FCF">
        <w:rPr>
          <w:szCs w:val="28"/>
        </w:rPr>
        <w:t xml:space="preserve">ha trascendido en el tiempo, porque ha sabido hacerse un hueco en el discurrir científico y cultural de una provincia a la que ha costado mucho creer en ambos principios, por lo menos hasta los últimos años, años en los que la existencia del </w:t>
      </w:r>
      <w:r w:rsidR="0036596C">
        <w:rPr>
          <w:szCs w:val="28"/>
        </w:rPr>
        <w:t>mismo</w:t>
      </w:r>
      <w:r w:rsidRPr="003A7FCF">
        <w:rPr>
          <w:szCs w:val="28"/>
        </w:rPr>
        <w:t xml:space="preserve"> ha sido más difícil en parte, por lo menos, a la estimulante y bienvenida competencia que ha supuesto el desarrollo de otras administraciones de carácter local, provincial y autonómico a partir de la Constitución de 1978, con más amplios presupuestos, infraestructuras y objetivos.</w:t>
      </w:r>
    </w:p>
    <w:p w:rsidR="0017565B" w:rsidRPr="003A7FCF" w:rsidRDefault="0017565B" w:rsidP="002F5066">
      <w:pPr>
        <w:pStyle w:val="Textoindependiente"/>
        <w:spacing w:after="120"/>
        <w:ind w:firstLine="708"/>
        <w:jc w:val="both"/>
        <w:rPr>
          <w:szCs w:val="28"/>
        </w:rPr>
      </w:pPr>
      <w:r w:rsidRPr="003A7FCF">
        <w:rPr>
          <w:szCs w:val="28"/>
        </w:rPr>
        <w:t>El camino no ha sido fácil, pero el resultado es, sin duda, para que todos sus miembros</w:t>
      </w:r>
      <w:r w:rsidR="0059000B">
        <w:rPr>
          <w:szCs w:val="28"/>
        </w:rPr>
        <w:t xml:space="preserve">, </w:t>
      </w:r>
      <w:r w:rsidR="002F19BC">
        <w:rPr>
          <w:szCs w:val="28"/>
        </w:rPr>
        <w:t>c</w:t>
      </w:r>
      <w:r w:rsidR="00DB021F">
        <w:rPr>
          <w:szCs w:val="28"/>
        </w:rPr>
        <w:t>incuenta y cinco</w:t>
      </w:r>
      <w:r w:rsidR="0059000B">
        <w:rPr>
          <w:szCs w:val="28"/>
        </w:rPr>
        <w:t xml:space="preserve"> </w:t>
      </w:r>
      <w:r w:rsidR="00F44276">
        <w:rPr>
          <w:szCs w:val="28"/>
        </w:rPr>
        <w:t>a partir de hoy</w:t>
      </w:r>
      <w:r w:rsidR="0059000B">
        <w:rPr>
          <w:szCs w:val="28"/>
        </w:rPr>
        <w:t>,</w:t>
      </w:r>
      <w:r w:rsidRPr="003A7FCF">
        <w:rPr>
          <w:szCs w:val="28"/>
        </w:rPr>
        <w:t xml:space="preserve"> nos sintamos orgullosos. En 2011 hemos llegado a la publicación del libro número 87, </w:t>
      </w:r>
      <w:r w:rsidRPr="003A7FCF">
        <w:rPr>
          <w:szCs w:val="28"/>
        </w:rPr>
        <w:lastRenderedPageBreak/>
        <w:t xml:space="preserve">con la monografía de Juan Antonio Inarejos Muñoz titulada </w:t>
      </w:r>
      <w:r w:rsidRPr="003A7FCF">
        <w:rPr>
          <w:i/>
          <w:szCs w:val="28"/>
        </w:rPr>
        <w:t xml:space="preserve">La revolución de 1854 en la España rural. El Bienio progresista en Ciudad Real (1854-1856). </w:t>
      </w:r>
      <w:r w:rsidRPr="003A7FCF">
        <w:rPr>
          <w:szCs w:val="28"/>
        </w:rPr>
        <w:t>También en este año pasado quiero resaltar</w:t>
      </w:r>
      <w:r w:rsidR="00DB021F">
        <w:rPr>
          <w:szCs w:val="28"/>
        </w:rPr>
        <w:t>, entre otras,</w:t>
      </w:r>
      <w:r w:rsidRPr="003A7FCF">
        <w:rPr>
          <w:szCs w:val="28"/>
        </w:rPr>
        <w:t xml:space="preserve"> dos importantes actividades del instituto. La primera, su presencia, después de muchos años, en la </w:t>
      </w:r>
      <w:r w:rsidRPr="003A7FCF">
        <w:rPr>
          <w:b/>
          <w:szCs w:val="28"/>
        </w:rPr>
        <w:t>Feria del Libro de Ciudad Real</w:t>
      </w:r>
      <w:r w:rsidRPr="003A7FCF">
        <w:rPr>
          <w:szCs w:val="28"/>
        </w:rPr>
        <w:t xml:space="preserve">, gracias a la </w:t>
      </w:r>
      <w:r w:rsidR="00FD69A6">
        <w:rPr>
          <w:szCs w:val="28"/>
        </w:rPr>
        <w:t>invitación</w:t>
      </w:r>
      <w:r w:rsidRPr="003A7FCF">
        <w:rPr>
          <w:szCs w:val="28"/>
        </w:rPr>
        <w:t xml:space="preserve"> del Ayuntamiento. Allí, tengo que decirlo con satisfacción, fuimos una de las editoriales más demandadas, destacando sobre todo el interés tanto por sus obras más recientes, como las actas del Congreso</w:t>
      </w:r>
      <w:r w:rsidR="00DB021F">
        <w:rPr>
          <w:szCs w:val="28"/>
        </w:rPr>
        <w:t xml:space="preserve"> celebrado en Almagro bajo el título de </w:t>
      </w:r>
      <w:r w:rsidRPr="003A7FCF">
        <w:rPr>
          <w:i/>
          <w:szCs w:val="28"/>
        </w:rPr>
        <w:t>El nacimiento de la Orden de Calatrava. Primeros tiempos de expansión (siglos XII y XIII)</w:t>
      </w:r>
      <w:r w:rsidRPr="003A7FCF">
        <w:rPr>
          <w:szCs w:val="28"/>
        </w:rPr>
        <w:t>, obra coordinada por Ángela Madrid Medina y Luis Rafael Villegas Díaz, como por sus obras clásicas, algunas de ellas pioneras en el estudio histórico geográfico de nuestra provincia, como la de Manuel Corchado Soriano sobre la Orden de Calatrava y sus pueblos. La segunda de las actividades organizada</w:t>
      </w:r>
      <w:r w:rsidR="00DB021F">
        <w:rPr>
          <w:szCs w:val="28"/>
        </w:rPr>
        <w:t xml:space="preserve">s fue el ciclo de conferencias </w:t>
      </w:r>
      <w:r w:rsidRPr="003A7FCF">
        <w:rPr>
          <w:szCs w:val="28"/>
        </w:rPr>
        <w:t xml:space="preserve">dedicado a </w:t>
      </w:r>
      <w:r w:rsidRPr="003A7FCF">
        <w:rPr>
          <w:b/>
          <w:szCs w:val="28"/>
        </w:rPr>
        <w:t>Personajes históricos de La Mancha</w:t>
      </w:r>
      <w:r w:rsidRPr="003A7FCF">
        <w:rPr>
          <w:szCs w:val="28"/>
        </w:rPr>
        <w:t xml:space="preserve"> que nos permitió conocer un poco más a algunos de nuestros más insignes paisanos y divulgar su vida y obra. Las conferencias, que contaron con una gran asistencia de público, estuvieron dedicadas a los generales Espartero y Aguilera, al cardenal </w:t>
      </w:r>
      <w:proofErr w:type="spellStart"/>
      <w:r w:rsidRPr="003A7FCF">
        <w:rPr>
          <w:szCs w:val="28"/>
        </w:rPr>
        <w:t>Monescillo</w:t>
      </w:r>
      <w:proofErr w:type="spellEnd"/>
      <w:r w:rsidRPr="003A7FCF">
        <w:rPr>
          <w:szCs w:val="28"/>
        </w:rPr>
        <w:t>, al ingeniero e inventor Mónico Sánchez y a</w:t>
      </w:r>
      <w:r w:rsidR="00DB021F">
        <w:rPr>
          <w:szCs w:val="28"/>
        </w:rPr>
        <w:t xml:space="preserve"> los políticos Francisco Rivas Moreno y</w:t>
      </w:r>
      <w:r w:rsidRPr="003A7FCF">
        <w:rPr>
          <w:szCs w:val="28"/>
        </w:rPr>
        <w:t xml:space="preserve"> Cirilo del Río.</w:t>
      </w:r>
    </w:p>
    <w:p w:rsidR="0017565B" w:rsidRPr="003A7FCF" w:rsidRDefault="0017565B" w:rsidP="002F5066">
      <w:pPr>
        <w:pStyle w:val="Textoindependiente"/>
        <w:spacing w:after="120"/>
        <w:ind w:firstLine="708"/>
        <w:jc w:val="both"/>
        <w:rPr>
          <w:szCs w:val="28"/>
        </w:rPr>
      </w:pPr>
      <w:r w:rsidRPr="003A7FCF">
        <w:rPr>
          <w:szCs w:val="28"/>
        </w:rPr>
        <w:t xml:space="preserve">Para este año los objetivos son aún más ambiciosos. En los próximos meses vamos a presentar dos nuevos libros, uno de María de los Ángeles Rodríguez sobre el </w:t>
      </w:r>
      <w:r w:rsidRPr="003A7FCF">
        <w:rPr>
          <w:b/>
          <w:szCs w:val="28"/>
        </w:rPr>
        <w:t>Urbanismo de Ciudad Real</w:t>
      </w:r>
      <w:r w:rsidRPr="003A7FCF">
        <w:rPr>
          <w:szCs w:val="28"/>
        </w:rPr>
        <w:t xml:space="preserve"> en las últimas décadas y otro una guía de </w:t>
      </w:r>
      <w:r w:rsidRPr="003A7FCF">
        <w:rPr>
          <w:b/>
          <w:szCs w:val="28"/>
        </w:rPr>
        <w:t xml:space="preserve">Campo de </w:t>
      </w:r>
      <w:proofErr w:type="spellStart"/>
      <w:r w:rsidRPr="003A7FCF">
        <w:rPr>
          <w:b/>
          <w:szCs w:val="28"/>
        </w:rPr>
        <w:t>Criptana</w:t>
      </w:r>
      <w:proofErr w:type="spellEnd"/>
      <w:r w:rsidRPr="003A7FCF">
        <w:rPr>
          <w:szCs w:val="28"/>
        </w:rPr>
        <w:t xml:space="preserve">, escrita por Francisco Escribano, que inicia una nueva colección con la que intentaremos contribuir al conocimiento de nuestras localidades más turísticas por su tradición histórica y artística, que toma como modelo a otro de nuestros grandes clásicos, el libro de </w:t>
      </w:r>
      <w:r w:rsidRPr="003A7FCF">
        <w:rPr>
          <w:b/>
          <w:i/>
          <w:szCs w:val="28"/>
        </w:rPr>
        <w:t>Almagro</w:t>
      </w:r>
      <w:r w:rsidRPr="003A7FCF">
        <w:rPr>
          <w:szCs w:val="28"/>
        </w:rPr>
        <w:t xml:space="preserve"> de Ramón José Maldonado y </w:t>
      </w:r>
      <w:proofErr w:type="spellStart"/>
      <w:r w:rsidRPr="003A7FCF">
        <w:rPr>
          <w:szCs w:val="28"/>
        </w:rPr>
        <w:t>Cocat</w:t>
      </w:r>
      <w:proofErr w:type="spellEnd"/>
      <w:r w:rsidRPr="003A7FCF">
        <w:rPr>
          <w:szCs w:val="28"/>
        </w:rPr>
        <w:t>.</w:t>
      </w:r>
    </w:p>
    <w:p w:rsidR="0017565B" w:rsidRPr="003A7FCF" w:rsidRDefault="0017565B" w:rsidP="002F5066">
      <w:pPr>
        <w:pStyle w:val="Textoindependiente"/>
        <w:spacing w:after="120"/>
        <w:ind w:firstLine="708"/>
        <w:jc w:val="both"/>
        <w:rPr>
          <w:szCs w:val="28"/>
        </w:rPr>
      </w:pPr>
      <w:r w:rsidRPr="003A7FCF">
        <w:rPr>
          <w:szCs w:val="28"/>
        </w:rPr>
        <w:t xml:space="preserve">Además, queremos aprovechar la capacidad y potencialidad de nuestros consejeros en la organización de ciclos de conferencias, conciertos, recitales y otra serie de actividades culturales que se celebrarán en este mismo recinto, con entrada libre para todos los ciudadanos. También estarán invitados a participar </w:t>
      </w:r>
      <w:r w:rsidR="000362EC" w:rsidRPr="003A7FCF">
        <w:rPr>
          <w:szCs w:val="28"/>
        </w:rPr>
        <w:t xml:space="preserve">de forma desinteresada </w:t>
      </w:r>
      <w:r w:rsidRPr="003A7FCF">
        <w:rPr>
          <w:szCs w:val="28"/>
        </w:rPr>
        <w:t xml:space="preserve">todos aquellos que se consideren </w:t>
      </w:r>
      <w:r w:rsidRPr="003A7FCF">
        <w:rPr>
          <w:b/>
          <w:szCs w:val="28"/>
        </w:rPr>
        <w:t>Amigos del Instituto de Estudios Manchegos</w:t>
      </w:r>
      <w:r w:rsidRPr="003A7FCF">
        <w:rPr>
          <w:szCs w:val="28"/>
        </w:rPr>
        <w:t xml:space="preserve">, figura cuya creación propondré a la próxima Asamblea de la institución con el fin de fortalecer la organización de actividades en un momento de tantas dificultades financieras para todas la instituciones y asociaciones pero de </w:t>
      </w:r>
      <w:r w:rsidRPr="003A7FCF">
        <w:rPr>
          <w:szCs w:val="28"/>
        </w:rPr>
        <w:lastRenderedPageBreak/>
        <w:t xml:space="preserve">tanta necesidad para todos los públicos, jóvenes y mayores, ilustrados y no tan ilustrados. Esta será nuestra mayor aportación en </w:t>
      </w:r>
      <w:r w:rsidR="00F339C7">
        <w:rPr>
          <w:szCs w:val="28"/>
        </w:rPr>
        <w:t xml:space="preserve">estos </w:t>
      </w:r>
      <w:r w:rsidRPr="003A7FCF">
        <w:rPr>
          <w:szCs w:val="28"/>
        </w:rPr>
        <w:t>tiempo</w:t>
      </w:r>
      <w:r w:rsidR="00F339C7">
        <w:rPr>
          <w:szCs w:val="28"/>
        </w:rPr>
        <w:t>s complicados</w:t>
      </w:r>
      <w:r w:rsidRPr="003A7FCF">
        <w:rPr>
          <w:szCs w:val="28"/>
        </w:rPr>
        <w:t>, que no debe</w:t>
      </w:r>
      <w:r w:rsidR="00F339C7">
        <w:rPr>
          <w:szCs w:val="28"/>
        </w:rPr>
        <w:t>n</w:t>
      </w:r>
      <w:r w:rsidRPr="003A7FCF">
        <w:rPr>
          <w:szCs w:val="28"/>
        </w:rPr>
        <w:t xml:space="preserve"> resignarnos a prescindir de un bien tan preciado como es la cultura.</w:t>
      </w:r>
    </w:p>
    <w:p w:rsidR="0017565B" w:rsidRPr="003A7FCF" w:rsidRDefault="0017565B" w:rsidP="002F5066">
      <w:pPr>
        <w:pStyle w:val="Textoindependiente"/>
        <w:spacing w:after="120"/>
        <w:ind w:firstLine="708"/>
        <w:jc w:val="both"/>
        <w:rPr>
          <w:szCs w:val="28"/>
        </w:rPr>
      </w:pPr>
      <w:r w:rsidRPr="003A7FCF">
        <w:rPr>
          <w:szCs w:val="28"/>
        </w:rPr>
        <w:t xml:space="preserve">Una publicación fundamental del instituto es su ya clásica revista </w:t>
      </w:r>
      <w:r w:rsidRPr="003A7FCF">
        <w:rPr>
          <w:b/>
          <w:i/>
          <w:szCs w:val="28"/>
        </w:rPr>
        <w:t>Cuadernos de Estudios Manchegos,</w:t>
      </w:r>
      <w:r w:rsidRPr="003A7FCF">
        <w:rPr>
          <w:szCs w:val="28"/>
        </w:rPr>
        <w:t xml:space="preserve"> que se viene editando desde 1947. En sus manos tienen todos ustedes el último número de los publicados, el 36</w:t>
      </w:r>
      <w:r w:rsidR="001E0B78" w:rsidRPr="003A7FCF">
        <w:rPr>
          <w:szCs w:val="28"/>
        </w:rPr>
        <w:t xml:space="preserve"> de la tercera época</w:t>
      </w:r>
      <w:r w:rsidRPr="003A7FCF">
        <w:rPr>
          <w:szCs w:val="28"/>
        </w:rPr>
        <w:t>, que incluye los discursos de ingreso de los ocho consejeros electos, y que por motivos que comprenderán no han podido leerse en la sesión de hoy</w:t>
      </w:r>
      <w:r w:rsidR="00F339C7">
        <w:rPr>
          <w:szCs w:val="28"/>
        </w:rPr>
        <w:t>, como marca la tradición</w:t>
      </w:r>
      <w:r w:rsidRPr="003A7FCF">
        <w:rPr>
          <w:szCs w:val="28"/>
        </w:rPr>
        <w:t>. Mi agradecimiento más sincero a nuestro Secretario General, Andrés Porras Soriano, coordinador del volumen.</w:t>
      </w:r>
    </w:p>
    <w:p w:rsidR="0017565B" w:rsidRPr="003A7FCF" w:rsidRDefault="0017565B" w:rsidP="002F5066">
      <w:pPr>
        <w:pStyle w:val="Textoindependiente"/>
        <w:spacing w:after="120"/>
        <w:ind w:firstLine="708"/>
        <w:jc w:val="both"/>
        <w:rPr>
          <w:szCs w:val="28"/>
        </w:rPr>
      </w:pPr>
      <w:r w:rsidRPr="003A7FCF">
        <w:rPr>
          <w:szCs w:val="28"/>
        </w:rPr>
        <w:t xml:space="preserve">Los discursos de ingreso que se incluyen en este número especial dan una muestra de su enorme valía. No puedo detallar, como sería de justicia, el extenso </w:t>
      </w:r>
      <w:proofErr w:type="spellStart"/>
      <w:r w:rsidRPr="003A7FCF">
        <w:rPr>
          <w:szCs w:val="28"/>
        </w:rPr>
        <w:t>curriculum</w:t>
      </w:r>
      <w:proofErr w:type="spellEnd"/>
      <w:r w:rsidRPr="003A7FCF">
        <w:rPr>
          <w:szCs w:val="28"/>
        </w:rPr>
        <w:t xml:space="preserve"> de cada uno de ellos, pero sí quiero resaltar algunas líneas de sus méritos más relevantes.  </w:t>
      </w:r>
    </w:p>
    <w:p w:rsidR="0017565B" w:rsidRPr="003A7FCF" w:rsidRDefault="0017565B" w:rsidP="002F5066">
      <w:pPr>
        <w:pStyle w:val="Textoindependiente"/>
        <w:spacing w:after="120"/>
        <w:ind w:firstLine="708"/>
        <w:jc w:val="both"/>
        <w:rPr>
          <w:szCs w:val="28"/>
        </w:rPr>
      </w:pPr>
      <w:r w:rsidRPr="003A7FCF">
        <w:rPr>
          <w:b/>
          <w:szCs w:val="28"/>
        </w:rPr>
        <w:t>María Arévalo Villena</w:t>
      </w:r>
      <w:r w:rsidRPr="003A7FCF">
        <w:rPr>
          <w:szCs w:val="28"/>
        </w:rPr>
        <w:t xml:space="preserve"> es profesora de Ciencia y Tecnología de Alimentos en la Facultad de Ciencias Químicas de la Universidad de Castilla-La Mancha. Su labor de investigación la desarrolla como miembro del Grupo de Biotecnología de Levaduras, centrando su atención sobre todo en el mundo de la enología, tan importante en Castilla-La Mancha. Tiene múltiples estancias de investigación en el extranjero (Italia, Sudáfrica, Australia, Brasil) y numerosas publicaciones, muchas de ellas en importantes revistas internacionales, que le han llevado a obtener en 2008 el Premio a la mejor Joven Investigadora de Castilla-La Mancha. También, añado con orgullo, tiene en su haber una patente.</w:t>
      </w:r>
    </w:p>
    <w:p w:rsidR="0017565B" w:rsidRPr="003A7FCF" w:rsidRDefault="0017565B" w:rsidP="002F5066">
      <w:pPr>
        <w:pStyle w:val="Textoindependiente"/>
        <w:spacing w:after="120"/>
        <w:ind w:firstLine="708"/>
        <w:jc w:val="both"/>
        <w:rPr>
          <w:szCs w:val="28"/>
        </w:rPr>
      </w:pPr>
      <w:r w:rsidRPr="003A7FCF">
        <w:rPr>
          <w:b/>
          <w:szCs w:val="28"/>
        </w:rPr>
        <w:t>Vicente Castellanos Gómez</w:t>
      </w:r>
      <w:r w:rsidRPr="003A7FCF">
        <w:rPr>
          <w:szCs w:val="28"/>
        </w:rPr>
        <w:t xml:space="preserve">, doctor en Historia por la Universidad de Castilla-La Mancha con la tesis titulada </w:t>
      </w:r>
      <w:r w:rsidRPr="003A7FCF">
        <w:rPr>
          <w:i/>
          <w:szCs w:val="28"/>
        </w:rPr>
        <w:t>Ciudad Real: música y sociedad (1915-1965)</w:t>
      </w:r>
      <w:r w:rsidRPr="003A7FCF">
        <w:rPr>
          <w:szCs w:val="28"/>
        </w:rPr>
        <w:t xml:space="preserve">, es catedrático de Secundaria con destino en el Instituto Santa María de Alarcos de Ciudad Real y profesor Asociado de Historia de la Música en la Facultad de Educación de la UCLM. Primer premio de investigación histórica </w:t>
      </w:r>
      <w:proofErr w:type="spellStart"/>
      <w:r w:rsidRPr="003A7FCF">
        <w:rPr>
          <w:szCs w:val="28"/>
        </w:rPr>
        <w:t>Oretania</w:t>
      </w:r>
      <w:proofErr w:type="spellEnd"/>
      <w:r w:rsidRPr="003A7FCF">
        <w:rPr>
          <w:szCs w:val="28"/>
        </w:rPr>
        <w:t xml:space="preserve"> en 2008 y Primer premio de la Consejería de Educación de la Junta de Comunidades de Castilla-La Mancha en la convocatoria de unidades didácticas sobre el Quijote, en 2005. Tiene diversos libros publicados sobre música e historia y dos discos editados, que ponen de relieve su sólida formación musical (título de profesor de guitarra, grado profesional) y su talento artístico.</w:t>
      </w:r>
    </w:p>
    <w:p w:rsidR="0017565B" w:rsidRPr="003A7FCF" w:rsidRDefault="0017565B" w:rsidP="002F5066">
      <w:pPr>
        <w:pStyle w:val="Textoindependiente"/>
        <w:spacing w:after="120"/>
        <w:ind w:firstLine="708"/>
        <w:jc w:val="both"/>
        <w:rPr>
          <w:szCs w:val="28"/>
        </w:rPr>
      </w:pPr>
      <w:r w:rsidRPr="003A7FCF">
        <w:rPr>
          <w:b/>
          <w:szCs w:val="28"/>
        </w:rPr>
        <w:lastRenderedPageBreak/>
        <w:t>María Luisa García de Blas Valentín-Fernández</w:t>
      </w:r>
      <w:r w:rsidRPr="003A7FCF">
        <w:rPr>
          <w:szCs w:val="28"/>
        </w:rPr>
        <w:t xml:space="preserve">, notario de la capital, es miembro desde 2009 de la Junta directiva del Colegio Notarial de Castilla-La Mancha y de la Asociación Profesional de Notarios de Castilla-La Mancha. Tiene publicaciones de libros y capítulos de libros sobre instituciones de derecho privado, patrimonio personal, familiar y profesional, derecho de uso de vivienda familiar y sociedades mercantiles en editoriales de prestigio como </w:t>
      </w:r>
      <w:proofErr w:type="spellStart"/>
      <w:r w:rsidRPr="003A7FCF">
        <w:rPr>
          <w:szCs w:val="28"/>
        </w:rPr>
        <w:t>Civitas</w:t>
      </w:r>
      <w:proofErr w:type="spellEnd"/>
      <w:r w:rsidRPr="003A7FCF">
        <w:rPr>
          <w:szCs w:val="28"/>
        </w:rPr>
        <w:t xml:space="preserve">, Bosch, </w:t>
      </w:r>
      <w:proofErr w:type="spellStart"/>
      <w:r w:rsidRPr="003A7FCF">
        <w:rPr>
          <w:szCs w:val="28"/>
        </w:rPr>
        <w:t>Thomson</w:t>
      </w:r>
      <w:proofErr w:type="spellEnd"/>
      <w:r w:rsidRPr="003A7FCF">
        <w:rPr>
          <w:szCs w:val="28"/>
        </w:rPr>
        <w:t xml:space="preserve"> y Tirant lo </w:t>
      </w:r>
      <w:proofErr w:type="spellStart"/>
      <w:r w:rsidRPr="003A7FCF">
        <w:rPr>
          <w:szCs w:val="28"/>
        </w:rPr>
        <w:t>Blanc</w:t>
      </w:r>
      <w:proofErr w:type="spellEnd"/>
      <w:r w:rsidRPr="003A7FCF">
        <w:rPr>
          <w:szCs w:val="28"/>
        </w:rPr>
        <w:t>. También colabora en las revistas especializadas más importantes del país.</w:t>
      </w:r>
    </w:p>
    <w:p w:rsidR="0017565B" w:rsidRPr="003A7FCF" w:rsidRDefault="0017565B" w:rsidP="002F5066">
      <w:pPr>
        <w:pStyle w:val="Textoindependiente"/>
        <w:spacing w:after="120"/>
        <w:ind w:firstLine="708"/>
        <w:jc w:val="both"/>
        <w:rPr>
          <w:szCs w:val="28"/>
        </w:rPr>
      </w:pPr>
      <w:r w:rsidRPr="003A7FCF">
        <w:rPr>
          <w:b/>
          <w:szCs w:val="28"/>
        </w:rPr>
        <w:t>José María Lozano Cabezuelo</w:t>
      </w:r>
      <w:r w:rsidRPr="003A7FCF">
        <w:rPr>
          <w:szCs w:val="28"/>
        </w:rPr>
        <w:t xml:space="preserve"> es diplomado en Relaciones Laborales y director de la Casa-Museo Francisco de Quevedo, en Torre de Juan Abad. Es Miembro de la Orden Literaria Francisco de Quevedo y Vicepresidente de la Fundación Francisco de Quevedo. Entre sus diversas publicaciones destacan los artículos y libros dedicados a la historia de su pueblo y fundamentalmente a Quevedo, como la magnífica monografía titulada </w:t>
      </w:r>
      <w:r w:rsidRPr="003A7FCF">
        <w:rPr>
          <w:i/>
          <w:szCs w:val="28"/>
        </w:rPr>
        <w:t>Francisco de Quevedo desde Torre de Juan Abad</w:t>
      </w:r>
      <w:r w:rsidRPr="003A7FCF">
        <w:rPr>
          <w:szCs w:val="28"/>
        </w:rPr>
        <w:t>.</w:t>
      </w:r>
    </w:p>
    <w:p w:rsidR="0017565B" w:rsidRPr="003A7FCF" w:rsidRDefault="0017565B" w:rsidP="002F5066">
      <w:pPr>
        <w:pStyle w:val="Textoindependiente"/>
        <w:spacing w:after="120"/>
        <w:ind w:firstLine="708"/>
        <w:jc w:val="both"/>
        <w:rPr>
          <w:szCs w:val="28"/>
        </w:rPr>
      </w:pPr>
      <w:r w:rsidRPr="003A7FCF">
        <w:rPr>
          <w:b/>
          <w:szCs w:val="28"/>
        </w:rPr>
        <w:t>Luis Mansilla Plaza</w:t>
      </w:r>
      <w:r w:rsidRPr="003A7FCF">
        <w:rPr>
          <w:szCs w:val="28"/>
        </w:rPr>
        <w:t xml:space="preserve"> es ingeniero Técnico de Minas y actualmente director de la Escuela de Ingeniería Industrial y Minera de Almadén, de la UCLM. Ha presentado más de 45 comunicaciones y ponencias en congresos nacionales e internacionales sobre minería y patrimonio minero, publicado 20 artículos en revistas españolas y extranjeras de reconocido prestigio y es autor de dos libros individuales y de 15 capítulos en obras colectivas. Ha realizado estancias en universidades y centros de investigación de México, Bolivia y Francia y desde 2007 es coordinador del  Proyecto para la Inscripción de las Minas de Almadén en la Lista de Patrimonio de la Humanidad.</w:t>
      </w:r>
    </w:p>
    <w:p w:rsidR="00EC2F1E" w:rsidRPr="003A7FCF" w:rsidRDefault="0017565B" w:rsidP="00EC2F1E">
      <w:pPr>
        <w:pStyle w:val="Textoindependiente"/>
        <w:spacing w:after="120"/>
        <w:ind w:firstLine="708"/>
        <w:jc w:val="both"/>
        <w:rPr>
          <w:szCs w:val="28"/>
        </w:rPr>
      </w:pPr>
      <w:r w:rsidRPr="003A7FCF">
        <w:rPr>
          <w:b/>
          <w:szCs w:val="28"/>
        </w:rPr>
        <w:t>Francisco Javier Morales</w:t>
      </w:r>
      <w:r w:rsidRPr="003A7FCF">
        <w:rPr>
          <w:szCs w:val="28"/>
        </w:rPr>
        <w:t xml:space="preserve"> </w:t>
      </w:r>
      <w:proofErr w:type="spellStart"/>
      <w:r w:rsidR="00EC2F1E" w:rsidRPr="003A7FCF">
        <w:rPr>
          <w:b/>
          <w:szCs w:val="28"/>
        </w:rPr>
        <w:t>Hervás</w:t>
      </w:r>
      <w:proofErr w:type="spellEnd"/>
      <w:r w:rsidR="00EC2F1E" w:rsidRPr="003A7FCF">
        <w:rPr>
          <w:szCs w:val="28"/>
        </w:rPr>
        <w:t xml:space="preserve"> </w:t>
      </w:r>
      <w:r w:rsidRPr="003A7FCF">
        <w:rPr>
          <w:szCs w:val="28"/>
        </w:rPr>
        <w:t>es profesor de Secundaria y profesor Asociado de Prehistoria en la Facultad</w:t>
      </w:r>
      <w:r w:rsidR="002E4023">
        <w:rPr>
          <w:szCs w:val="28"/>
        </w:rPr>
        <w:t xml:space="preserve"> de Letras de la UCLM. Desde jul</w:t>
      </w:r>
      <w:r w:rsidRPr="003A7FCF">
        <w:rPr>
          <w:szCs w:val="28"/>
        </w:rPr>
        <w:t xml:space="preserve">io de 2011 es Director General de Cultura de la Junta de Comunidades de Castilla-La Mancha. </w:t>
      </w:r>
      <w:r w:rsidR="00EC2F1E" w:rsidRPr="003A7FCF">
        <w:rPr>
          <w:szCs w:val="28"/>
        </w:rPr>
        <w:t xml:space="preserve">Doctor en Historia, tiene numerosas publicaciones, destacando artículos científicos en las principales revistas de su especialidad, como </w:t>
      </w:r>
      <w:r w:rsidR="00EC2F1E" w:rsidRPr="003A7FCF">
        <w:rPr>
          <w:i/>
          <w:szCs w:val="28"/>
        </w:rPr>
        <w:t>Trabajos de Prehistoria</w:t>
      </w:r>
      <w:r w:rsidR="00EC2F1E" w:rsidRPr="003A7FCF">
        <w:rPr>
          <w:szCs w:val="28"/>
        </w:rPr>
        <w:t xml:space="preserve"> y </w:t>
      </w:r>
      <w:r w:rsidR="00EC2F1E" w:rsidRPr="003A7FCF">
        <w:rPr>
          <w:i/>
          <w:szCs w:val="28"/>
        </w:rPr>
        <w:t>Revista de Estudios Ibéricos</w:t>
      </w:r>
      <w:r w:rsidR="00EC2F1E" w:rsidRPr="003A7FCF">
        <w:rPr>
          <w:szCs w:val="28"/>
        </w:rPr>
        <w:t xml:space="preserve">, y su colaboración en doce libros colectivos. En 2010 publicó el libro </w:t>
      </w:r>
      <w:r w:rsidR="00EC2F1E" w:rsidRPr="003A7FCF">
        <w:rPr>
          <w:i/>
          <w:szCs w:val="28"/>
        </w:rPr>
        <w:t>El poblamiento de época ibérica en la provincia de Ciudad Real</w:t>
      </w:r>
      <w:r w:rsidR="00EC2F1E" w:rsidRPr="003A7FCF">
        <w:rPr>
          <w:szCs w:val="28"/>
        </w:rPr>
        <w:t>. Ha participado y dirigido excavaciones arqueológicas en Francia, Marruecos y, por supuesto, en nuestro Parque Arqueológico de Alarcos.</w:t>
      </w:r>
    </w:p>
    <w:p w:rsidR="0017565B" w:rsidRPr="003A7FCF" w:rsidRDefault="0017565B" w:rsidP="002F5066">
      <w:pPr>
        <w:pStyle w:val="Textoindependiente"/>
        <w:spacing w:after="120"/>
        <w:ind w:firstLine="708"/>
        <w:jc w:val="both"/>
        <w:rPr>
          <w:szCs w:val="28"/>
        </w:rPr>
      </w:pPr>
      <w:r w:rsidRPr="003A7FCF">
        <w:rPr>
          <w:b/>
          <w:szCs w:val="28"/>
        </w:rPr>
        <w:t>María de los Ángeles Rodríguez</w:t>
      </w:r>
      <w:r w:rsidR="00065B12">
        <w:rPr>
          <w:b/>
          <w:szCs w:val="28"/>
        </w:rPr>
        <w:t xml:space="preserve"> </w:t>
      </w:r>
      <w:proofErr w:type="spellStart"/>
      <w:r w:rsidR="00065B12">
        <w:rPr>
          <w:b/>
          <w:szCs w:val="28"/>
        </w:rPr>
        <w:t>Domenech</w:t>
      </w:r>
      <w:proofErr w:type="spellEnd"/>
      <w:r w:rsidRPr="003A7FCF">
        <w:rPr>
          <w:szCs w:val="28"/>
        </w:rPr>
        <w:t xml:space="preserve"> es profesora de la Universidad de Castilla-La Mancha en la Facultad de Educación dentro del </w:t>
      </w:r>
      <w:r w:rsidRPr="003A7FCF">
        <w:rPr>
          <w:szCs w:val="28"/>
        </w:rPr>
        <w:lastRenderedPageBreak/>
        <w:t xml:space="preserve">Departamento de Geografía y Ordenación del Territorio. En 2010 obtuvo el grado de doctor con la máxima calificación por la tesis, dirigida por el catedrático Félix </w:t>
      </w:r>
      <w:proofErr w:type="spellStart"/>
      <w:r w:rsidRPr="003A7FCF">
        <w:rPr>
          <w:szCs w:val="28"/>
        </w:rPr>
        <w:t>Pillet</w:t>
      </w:r>
      <w:proofErr w:type="spellEnd"/>
      <w:r w:rsidRPr="003A7FCF">
        <w:rPr>
          <w:szCs w:val="28"/>
        </w:rPr>
        <w:t xml:space="preserve"> </w:t>
      </w:r>
      <w:proofErr w:type="spellStart"/>
      <w:r w:rsidRPr="003A7FCF">
        <w:rPr>
          <w:szCs w:val="28"/>
        </w:rPr>
        <w:t>Capdepón</w:t>
      </w:r>
      <w:proofErr w:type="spellEnd"/>
      <w:r w:rsidRPr="003A7FCF">
        <w:rPr>
          <w:szCs w:val="28"/>
        </w:rPr>
        <w:t>, realizada sobre las transformaciones urbanas de Ciudad Real en las últimas décadas, en la que analiza las fases de su desarrollo urbano reciente y la problemática medioambiental que acompaña el crecimiento de esta ciudad.</w:t>
      </w:r>
    </w:p>
    <w:p w:rsidR="0017565B" w:rsidRPr="003A7FCF" w:rsidRDefault="0017565B" w:rsidP="001E0B78">
      <w:pPr>
        <w:pStyle w:val="Textoindependiente"/>
        <w:spacing w:after="120"/>
        <w:ind w:firstLine="708"/>
        <w:jc w:val="both"/>
        <w:rPr>
          <w:szCs w:val="28"/>
        </w:rPr>
      </w:pPr>
      <w:r w:rsidRPr="003A7FCF">
        <w:rPr>
          <w:b/>
          <w:szCs w:val="28"/>
        </w:rPr>
        <w:t>Raquel Torres Jiménez</w:t>
      </w:r>
      <w:r w:rsidR="001E0B78" w:rsidRPr="003A7FCF">
        <w:rPr>
          <w:szCs w:val="28"/>
        </w:rPr>
        <w:t xml:space="preserve"> es profesora de Historia Medieval en la Facultad de Letras de Ciudad Real, con una trayectoria de dos décadas en docencia e investigación y estancias investigadoras en Roma y en París. Actualmente es Subdirectora del Departamento de Historia de la Universidad de Castilla-La Mancha. Su tesis doctoral y sus publicaciones, ponencias y comunicaciones presentadas en diferentes congresos se han centrado en el estudio de la Iglesia y la vida religiosa en la Edad Media, con atención particular a las tierras manchegas. Estudia también la Orden Militar de Calatrava así como distintos aspectos de espiritualidad laica y la cultura escrita medieval.</w:t>
      </w:r>
    </w:p>
    <w:p w:rsidR="0017565B" w:rsidRPr="003A7FCF" w:rsidRDefault="0017565B" w:rsidP="002F5066">
      <w:pPr>
        <w:pStyle w:val="Textoindependiente"/>
        <w:spacing w:after="120"/>
        <w:jc w:val="both"/>
        <w:rPr>
          <w:szCs w:val="28"/>
        </w:rPr>
      </w:pPr>
      <w:r w:rsidRPr="003A7FCF">
        <w:rPr>
          <w:b/>
          <w:szCs w:val="28"/>
        </w:rPr>
        <w:tab/>
      </w:r>
      <w:r w:rsidRPr="003A7FCF">
        <w:rPr>
          <w:szCs w:val="28"/>
        </w:rPr>
        <w:t xml:space="preserve">Por último, quiero pediros </w:t>
      </w:r>
      <w:r w:rsidR="00065B12">
        <w:rPr>
          <w:szCs w:val="28"/>
        </w:rPr>
        <w:t xml:space="preserve">como nuevos consejeros </w:t>
      </w:r>
      <w:r w:rsidRPr="003A7FCF">
        <w:rPr>
          <w:szCs w:val="28"/>
        </w:rPr>
        <w:t xml:space="preserve">vuestro compromiso con la institución y vuestra implicación en el desarrollo de la investigación y de la cultura de nuestra tierra para hacer de ella un lugar donde vivir mejor y más felices, con más inquietudes y mayores posibilidades. Estoy convencido de que con vuestra incorporación se producirá una revitalización de las actividades científicas y culturales de la institución, así como de su proyección social. Tanto un aspecto como otro son para todos nosotros de la máxima urgencia. Enhorabuena a </w:t>
      </w:r>
      <w:r w:rsidR="00065B12" w:rsidRPr="003A7FCF">
        <w:rPr>
          <w:szCs w:val="28"/>
        </w:rPr>
        <w:t>María</w:t>
      </w:r>
      <w:r w:rsidR="00065B12">
        <w:rPr>
          <w:szCs w:val="28"/>
        </w:rPr>
        <w:t xml:space="preserve">, Vicente, </w:t>
      </w:r>
      <w:r w:rsidR="00065B12" w:rsidRPr="003A7FCF">
        <w:rPr>
          <w:szCs w:val="28"/>
        </w:rPr>
        <w:t>María Luisa,</w:t>
      </w:r>
      <w:r w:rsidR="00065B12">
        <w:rPr>
          <w:szCs w:val="28"/>
        </w:rPr>
        <w:t xml:space="preserve"> José María, Luis, Francisco Javier, María de los Ángeles y</w:t>
      </w:r>
      <w:r w:rsidRPr="003A7FCF">
        <w:rPr>
          <w:szCs w:val="28"/>
        </w:rPr>
        <w:t xml:space="preserve"> Raquel y mi agradecimiento más profundo y sincero a todos ustedes por su asistencia</w:t>
      </w:r>
      <w:r w:rsidR="000362EC" w:rsidRPr="003A7FCF">
        <w:rPr>
          <w:szCs w:val="28"/>
        </w:rPr>
        <w:t>, a María del Mar Zamora</w:t>
      </w:r>
      <w:r w:rsidR="007E3991">
        <w:rPr>
          <w:szCs w:val="28"/>
        </w:rPr>
        <w:t>, profesora del Conservatorio de Ciudad Real,</w:t>
      </w:r>
      <w:r w:rsidR="000362EC" w:rsidRPr="003A7FCF">
        <w:rPr>
          <w:szCs w:val="28"/>
        </w:rPr>
        <w:t xml:space="preserve"> por su desinteresada </w:t>
      </w:r>
      <w:r w:rsidR="00C618EC">
        <w:rPr>
          <w:szCs w:val="28"/>
        </w:rPr>
        <w:t xml:space="preserve">y espléndida </w:t>
      </w:r>
      <w:r w:rsidR="000362EC" w:rsidRPr="003A7FCF">
        <w:rPr>
          <w:szCs w:val="28"/>
        </w:rPr>
        <w:t xml:space="preserve">colaboración </w:t>
      </w:r>
      <w:r w:rsidR="00C618EC">
        <w:rPr>
          <w:szCs w:val="28"/>
        </w:rPr>
        <w:t>a</w:t>
      </w:r>
      <w:r w:rsidR="000362EC" w:rsidRPr="003A7FCF">
        <w:rPr>
          <w:szCs w:val="28"/>
        </w:rPr>
        <w:t>l piano</w:t>
      </w:r>
      <w:r w:rsidR="00065B12">
        <w:rPr>
          <w:szCs w:val="28"/>
        </w:rPr>
        <w:t xml:space="preserve">, a los funcionarios municipales Emilio Ocaña y Pilar Cascantes por su eficaz </w:t>
      </w:r>
      <w:r w:rsidR="002D18B5">
        <w:rPr>
          <w:szCs w:val="28"/>
        </w:rPr>
        <w:t>ayuda</w:t>
      </w:r>
      <w:r w:rsidR="00065B12">
        <w:rPr>
          <w:szCs w:val="28"/>
        </w:rPr>
        <w:t xml:space="preserve"> en la organización de este acto,</w:t>
      </w:r>
      <w:r w:rsidRPr="003A7FCF">
        <w:rPr>
          <w:szCs w:val="28"/>
        </w:rPr>
        <w:t xml:space="preserve"> y a cuantas instituciones colaboran con el </w:t>
      </w:r>
      <w:r w:rsidR="000362EC" w:rsidRPr="003A7FCF">
        <w:rPr>
          <w:szCs w:val="28"/>
        </w:rPr>
        <w:t>Instituto de Estudios Manchegos</w:t>
      </w:r>
      <w:r w:rsidRPr="003A7FCF">
        <w:rPr>
          <w:szCs w:val="28"/>
        </w:rPr>
        <w:t xml:space="preserve"> en su patrocinio, como el Ayuntamiento de Ciudad Real y la Diputación Provincial.</w:t>
      </w:r>
      <w:r w:rsidR="002E4023">
        <w:rPr>
          <w:szCs w:val="28"/>
        </w:rPr>
        <w:t xml:space="preserve"> Sr. Consejero, mi gratitud y la de todos mis compañeros al Gobierno de Castilla-La Mancha, porque su presencia aquí la entendemos como su respaldo a nuestra institución.</w:t>
      </w:r>
    </w:p>
    <w:p w:rsidR="0017565B" w:rsidRPr="003A7FCF" w:rsidRDefault="0017565B" w:rsidP="002F5066">
      <w:pPr>
        <w:pStyle w:val="Textoindependiente"/>
        <w:spacing w:after="120"/>
        <w:jc w:val="both"/>
        <w:rPr>
          <w:szCs w:val="28"/>
        </w:rPr>
      </w:pPr>
      <w:r w:rsidRPr="003A7FCF">
        <w:rPr>
          <w:szCs w:val="28"/>
        </w:rPr>
        <w:tab/>
        <w:t>Muchas gracias</w:t>
      </w:r>
    </w:p>
    <w:p w:rsidR="0017565B" w:rsidRPr="003A7FCF" w:rsidRDefault="002E4023" w:rsidP="002F5066">
      <w:pPr>
        <w:pStyle w:val="Textoindependiente"/>
        <w:spacing w:after="120"/>
        <w:jc w:val="right"/>
        <w:rPr>
          <w:b/>
          <w:szCs w:val="28"/>
        </w:rPr>
      </w:pPr>
      <w:r>
        <w:rPr>
          <w:b/>
          <w:szCs w:val="28"/>
        </w:rPr>
        <w:t>F</w:t>
      </w:r>
      <w:r w:rsidR="0017565B" w:rsidRPr="003A7FCF">
        <w:rPr>
          <w:b/>
          <w:szCs w:val="28"/>
        </w:rPr>
        <w:t>rancisco Alía Miranda,</w:t>
      </w:r>
    </w:p>
    <w:p w:rsidR="0017565B" w:rsidRPr="00BF29DD" w:rsidRDefault="0017565B" w:rsidP="00EC2F1E">
      <w:pPr>
        <w:pStyle w:val="Textoindependiente"/>
        <w:spacing w:after="120"/>
        <w:jc w:val="right"/>
        <w:rPr>
          <w:szCs w:val="28"/>
        </w:rPr>
      </w:pPr>
      <w:r w:rsidRPr="003A7FCF">
        <w:rPr>
          <w:szCs w:val="28"/>
        </w:rPr>
        <w:lastRenderedPageBreak/>
        <w:t xml:space="preserve">Presidente del Instituto de Estudios </w:t>
      </w:r>
      <w:r w:rsidRPr="00BF29DD">
        <w:rPr>
          <w:szCs w:val="28"/>
        </w:rPr>
        <w:t>Manchegos</w:t>
      </w:r>
    </w:p>
    <w:sectPr w:rsidR="0017565B" w:rsidRPr="00BF29DD" w:rsidSect="008C4C67">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64" w:rsidRDefault="002F7464">
      <w:r>
        <w:separator/>
      </w:r>
    </w:p>
  </w:endnote>
  <w:endnote w:type="continuationSeparator" w:id="0">
    <w:p w:rsidR="002F7464" w:rsidRDefault="002F7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5B" w:rsidRDefault="00B801C2" w:rsidP="00356609">
    <w:pPr>
      <w:pStyle w:val="Piedepgina"/>
      <w:framePr w:wrap="around" w:vAnchor="text" w:hAnchor="margin" w:xAlign="right" w:y="1"/>
      <w:rPr>
        <w:rStyle w:val="Nmerodepgina"/>
      </w:rPr>
    </w:pPr>
    <w:r>
      <w:rPr>
        <w:rStyle w:val="Nmerodepgina"/>
      </w:rPr>
      <w:fldChar w:fldCharType="begin"/>
    </w:r>
    <w:r w:rsidR="0017565B">
      <w:rPr>
        <w:rStyle w:val="Nmerodepgina"/>
      </w:rPr>
      <w:instrText xml:space="preserve">PAGE  </w:instrText>
    </w:r>
    <w:r>
      <w:rPr>
        <w:rStyle w:val="Nmerodepgina"/>
      </w:rPr>
      <w:fldChar w:fldCharType="end"/>
    </w:r>
  </w:p>
  <w:p w:rsidR="0017565B" w:rsidRDefault="0017565B" w:rsidP="00A144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5B" w:rsidRDefault="00B801C2" w:rsidP="00356609">
    <w:pPr>
      <w:pStyle w:val="Piedepgina"/>
      <w:framePr w:wrap="around" w:vAnchor="text" w:hAnchor="margin" w:xAlign="right" w:y="1"/>
      <w:rPr>
        <w:rStyle w:val="Nmerodepgina"/>
      </w:rPr>
    </w:pPr>
    <w:r>
      <w:rPr>
        <w:rStyle w:val="Nmerodepgina"/>
      </w:rPr>
      <w:fldChar w:fldCharType="begin"/>
    </w:r>
    <w:r w:rsidR="0017565B">
      <w:rPr>
        <w:rStyle w:val="Nmerodepgina"/>
      </w:rPr>
      <w:instrText xml:space="preserve">PAGE  </w:instrText>
    </w:r>
    <w:r>
      <w:rPr>
        <w:rStyle w:val="Nmerodepgina"/>
      </w:rPr>
      <w:fldChar w:fldCharType="separate"/>
    </w:r>
    <w:r w:rsidR="002E4023">
      <w:rPr>
        <w:rStyle w:val="Nmerodepgina"/>
        <w:noProof/>
      </w:rPr>
      <w:t>6</w:t>
    </w:r>
    <w:r>
      <w:rPr>
        <w:rStyle w:val="Nmerodepgina"/>
      </w:rPr>
      <w:fldChar w:fldCharType="end"/>
    </w:r>
  </w:p>
  <w:p w:rsidR="0017565B" w:rsidRDefault="0017565B" w:rsidP="00A144A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64" w:rsidRDefault="002F7464">
      <w:r>
        <w:separator/>
      </w:r>
    </w:p>
  </w:footnote>
  <w:footnote w:type="continuationSeparator" w:id="0">
    <w:p w:rsidR="002F7464" w:rsidRDefault="002F7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3628"/>
    <w:multiLevelType w:val="hybridMultilevel"/>
    <w:tmpl w:val="56102F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D0978BA"/>
    <w:multiLevelType w:val="hybridMultilevel"/>
    <w:tmpl w:val="D07E17F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57146B05"/>
    <w:multiLevelType w:val="hybridMultilevel"/>
    <w:tmpl w:val="B6CE9C10"/>
    <w:lvl w:ilvl="0" w:tplc="0C0A000F">
      <w:start w:val="1"/>
      <w:numFmt w:val="decimal"/>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E6D546C"/>
    <w:multiLevelType w:val="hybridMultilevel"/>
    <w:tmpl w:val="79A8AC88"/>
    <w:lvl w:ilvl="0" w:tplc="71B24E48">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30C0956"/>
    <w:multiLevelType w:val="hybridMultilevel"/>
    <w:tmpl w:val="36F82DF8"/>
    <w:lvl w:ilvl="0" w:tplc="C9264F6C">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5">
    <w:nsid w:val="66E81F24"/>
    <w:multiLevelType w:val="hybridMultilevel"/>
    <w:tmpl w:val="5B94D0F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7C627D4D"/>
    <w:multiLevelType w:val="hybridMultilevel"/>
    <w:tmpl w:val="854A0B42"/>
    <w:lvl w:ilvl="0" w:tplc="91282ABA">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4FB"/>
    <w:rsid w:val="00031A89"/>
    <w:rsid w:val="000362EC"/>
    <w:rsid w:val="000425CE"/>
    <w:rsid w:val="00044E80"/>
    <w:rsid w:val="00065B12"/>
    <w:rsid w:val="0008604D"/>
    <w:rsid w:val="0008619B"/>
    <w:rsid w:val="000A04CF"/>
    <w:rsid w:val="000C78A0"/>
    <w:rsid w:val="000D0EF0"/>
    <w:rsid w:val="000F57A9"/>
    <w:rsid w:val="00100C72"/>
    <w:rsid w:val="00101F25"/>
    <w:rsid w:val="00106AF4"/>
    <w:rsid w:val="00150DB4"/>
    <w:rsid w:val="0017565B"/>
    <w:rsid w:val="00192011"/>
    <w:rsid w:val="001A61B0"/>
    <w:rsid w:val="001C222A"/>
    <w:rsid w:val="001E0B78"/>
    <w:rsid w:val="001E6CE1"/>
    <w:rsid w:val="00220307"/>
    <w:rsid w:val="002325B3"/>
    <w:rsid w:val="002C6E34"/>
    <w:rsid w:val="002D18B5"/>
    <w:rsid w:val="002E4023"/>
    <w:rsid w:val="002F19BC"/>
    <w:rsid w:val="002F5066"/>
    <w:rsid w:val="002F7464"/>
    <w:rsid w:val="00301EC4"/>
    <w:rsid w:val="00322C1C"/>
    <w:rsid w:val="00326245"/>
    <w:rsid w:val="003370F2"/>
    <w:rsid w:val="00340DCF"/>
    <w:rsid w:val="00356609"/>
    <w:rsid w:val="0036596C"/>
    <w:rsid w:val="00373187"/>
    <w:rsid w:val="00377E9F"/>
    <w:rsid w:val="00390D5E"/>
    <w:rsid w:val="003A7FCF"/>
    <w:rsid w:val="003B7E27"/>
    <w:rsid w:val="003F3096"/>
    <w:rsid w:val="00481AFD"/>
    <w:rsid w:val="004B122B"/>
    <w:rsid w:val="004C1B07"/>
    <w:rsid w:val="004D2131"/>
    <w:rsid w:val="004F3105"/>
    <w:rsid w:val="005025D4"/>
    <w:rsid w:val="0051435B"/>
    <w:rsid w:val="005305FB"/>
    <w:rsid w:val="005358A2"/>
    <w:rsid w:val="0054283E"/>
    <w:rsid w:val="00546DEC"/>
    <w:rsid w:val="00552400"/>
    <w:rsid w:val="00561F2D"/>
    <w:rsid w:val="0059000B"/>
    <w:rsid w:val="00592B1A"/>
    <w:rsid w:val="005E5721"/>
    <w:rsid w:val="005F095B"/>
    <w:rsid w:val="00622088"/>
    <w:rsid w:val="00650848"/>
    <w:rsid w:val="00656032"/>
    <w:rsid w:val="00674C53"/>
    <w:rsid w:val="00697047"/>
    <w:rsid w:val="006A39B2"/>
    <w:rsid w:val="006B33AD"/>
    <w:rsid w:val="006B3630"/>
    <w:rsid w:val="006D351D"/>
    <w:rsid w:val="006D7796"/>
    <w:rsid w:val="006E5159"/>
    <w:rsid w:val="00721C4D"/>
    <w:rsid w:val="00732288"/>
    <w:rsid w:val="00763D17"/>
    <w:rsid w:val="00794B56"/>
    <w:rsid w:val="007B3DBA"/>
    <w:rsid w:val="007B7CE6"/>
    <w:rsid w:val="007D7210"/>
    <w:rsid w:val="007E3991"/>
    <w:rsid w:val="0080628C"/>
    <w:rsid w:val="00824376"/>
    <w:rsid w:val="008359F1"/>
    <w:rsid w:val="008A13AF"/>
    <w:rsid w:val="008C4C67"/>
    <w:rsid w:val="008F4DBE"/>
    <w:rsid w:val="009378F3"/>
    <w:rsid w:val="00942C95"/>
    <w:rsid w:val="009644D2"/>
    <w:rsid w:val="009A10CB"/>
    <w:rsid w:val="009A724D"/>
    <w:rsid w:val="009B4193"/>
    <w:rsid w:val="009B5D70"/>
    <w:rsid w:val="009C2A24"/>
    <w:rsid w:val="009C5A3D"/>
    <w:rsid w:val="009D58F7"/>
    <w:rsid w:val="00A144A8"/>
    <w:rsid w:val="00A311C1"/>
    <w:rsid w:val="00A6195E"/>
    <w:rsid w:val="00A64891"/>
    <w:rsid w:val="00A70E76"/>
    <w:rsid w:val="00AA17F3"/>
    <w:rsid w:val="00AB65DD"/>
    <w:rsid w:val="00B34166"/>
    <w:rsid w:val="00B45C0B"/>
    <w:rsid w:val="00B67097"/>
    <w:rsid w:val="00B801C2"/>
    <w:rsid w:val="00B87743"/>
    <w:rsid w:val="00BB1397"/>
    <w:rsid w:val="00BF29DD"/>
    <w:rsid w:val="00C53913"/>
    <w:rsid w:val="00C618EC"/>
    <w:rsid w:val="00C84947"/>
    <w:rsid w:val="00CC4C8E"/>
    <w:rsid w:val="00CD68B0"/>
    <w:rsid w:val="00CE6736"/>
    <w:rsid w:val="00CF177F"/>
    <w:rsid w:val="00D12994"/>
    <w:rsid w:val="00D26B70"/>
    <w:rsid w:val="00D30A0A"/>
    <w:rsid w:val="00D42C6C"/>
    <w:rsid w:val="00D43755"/>
    <w:rsid w:val="00D70E76"/>
    <w:rsid w:val="00D94A04"/>
    <w:rsid w:val="00DA7537"/>
    <w:rsid w:val="00DB021F"/>
    <w:rsid w:val="00DB5270"/>
    <w:rsid w:val="00DC2E8F"/>
    <w:rsid w:val="00E13AA4"/>
    <w:rsid w:val="00E51477"/>
    <w:rsid w:val="00E9091A"/>
    <w:rsid w:val="00EC2F1E"/>
    <w:rsid w:val="00EC3B32"/>
    <w:rsid w:val="00EC74FB"/>
    <w:rsid w:val="00EE2864"/>
    <w:rsid w:val="00EE3AB8"/>
    <w:rsid w:val="00F07D8F"/>
    <w:rsid w:val="00F15EE1"/>
    <w:rsid w:val="00F339C7"/>
    <w:rsid w:val="00F44276"/>
    <w:rsid w:val="00F775E6"/>
    <w:rsid w:val="00F87591"/>
    <w:rsid w:val="00F9583A"/>
    <w:rsid w:val="00FB63F0"/>
    <w:rsid w:val="00FD50B3"/>
    <w:rsid w:val="00FD69A6"/>
    <w:rsid w:val="00FE2E01"/>
    <w:rsid w:val="00FF43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67"/>
    <w:pPr>
      <w:spacing w:after="200" w:line="276" w:lineRule="auto"/>
    </w:pPr>
    <w:rPr>
      <w:sz w:val="22"/>
      <w:szCs w:val="22"/>
      <w:lang w:eastAsia="en-US"/>
    </w:rPr>
  </w:style>
  <w:style w:type="paragraph" w:styleId="Ttulo2">
    <w:name w:val="heading 2"/>
    <w:basedOn w:val="Normal"/>
    <w:next w:val="Normal"/>
    <w:link w:val="Ttulo2Car"/>
    <w:semiHidden/>
    <w:unhideWhenUsed/>
    <w:qFormat/>
    <w:locked/>
    <w:rsid w:val="00EC2F1E"/>
    <w:pPr>
      <w:keepNext/>
      <w:spacing w:after="0" w:line="240" w:lineRule="auto"/>
      <w:jc w:val="both"/>
      <w:outlineLvl w:val="1"/>
    </w:pPr>
    <w:rPr>
      <w:rFonts w:ascii="Times New Roman" w:eastAsia="Times New Roman" w:hAnsi="Times New Roman"/>
      <w:sz w:val="24"/>
      <w:szCs w:val="24"/>
      <w:u w:val="single"/>
      <w:lang w:eastAsia="es-ES"/>
    </w:rPr>
  </w:style>
  <w:style w:type="paragraph" w:styleId="Ttulo4">
    <w:name w:val="heading 4"/>
    <w:basedOn w:val="Normal"/>
    <w:next w:val="Normal"/>
    <w:link w:val="Ttulo4Car"/>
    <w:semiHidden/>
    <w:unhideWhenUsed/>
    <w:qFormat/>
    <w:locked/>
    <w:rsid w:val="00EC2F1E"/>
    <w:pPr>
      <w:keepNext/>
      <w:spacing w:after="0" w:line="240" w:lineRule="auto"/>
      <w:outlineLvl w:val="3"/>
    </w:pPr>
    <w:rPr>
      <w:rFonts w:ascii="Times New Roman" w:eastAsia="Times New Roman" w:hAnsi="Times New Roman"/>
      <w:sz w:val="24"/>
      <w:szCs w:val="24"/>
      <w:u w:val="single"/>
      <w:lang w:eastAsia="es-ES"/>
    </w:rPr>
  </w:style>
  <w:style w:type="paragraph" w:styleId="Ttulo5">
    <w:name w:val="heading 5"/>
    <w:basedOn w:val="Normal"/>
    <w:next w:val="Normal"/>
    <w:link w:val="Ttulo5Car"/>
    <w:semiHidden/>
    <w:unhideWhenUsed/>
    <w:qFormat/>
    <w:locked/>
    <w:rsid w:val="00EC2F1E"/>
    <w:pPr>
      <w:keepNext/>
      <w:spacing w:after="0" w:line="240" w:lineRule="auto"/>
      <w:outlineLvl w:val="4"/>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EC74FB"/>
    <w:pPr>
      <w:spacing w:after="0" w:line="264" w:lineRule="auto"/>
    </w:pPr>
    <w:rPr>
      <w:rFonts w:ascii="Times New Roman" w:eastAsia="Times New Roman" w:hAnsi="Times New Roman"/>
      <w:sz w:val="28"/>
      <w:szCs w:val="24"/>
      <w:lang w:eastAsia="es-ES"/>
    </w:rPr>
  </w:style>
  <w:style w:type="character" w:customStyle="1" w:styleId="TextoindependienteCar">
    <w:name w:val="Texto independiente Car"/>
    <w:basedOn w:val="Fuentedeprrafopredeter"/>
    <w:link w:val="Textoindependiente"/>
    <w:uiPriority w:val="99"/>
    <w:semiHidden/>
    <w:locked/>
    <w:rsid w:val="00EC74FB"/>
    <w:rPr>
      <w:rFonts w:ascii="Times New Roman" w:hAnsi="Times New Roman" w:cs="Times New Roman"/>
      <w:sz w:val="24"/>
      <w:szCs w:val="24"/>
      <w:lang w:eastAsia="es-ES"/>
    </w:rPr>
  </w:style>
  <w:style w:type="paragraph" w:styleId="Piedepgina">
    <w:name w:val="footer"/>
    <w:basedOn w:val="Normal"/>
    <w:link w:val="PiedepginaCar"/>
    <w:uiPriority w:val="99"/>
    <w:rsid w:val="00A144A8"/>
    <w:pPr>
      <w:tabs>
        <w:tab w:val="center" w:pos="4252"/>
        <w:tab w:val="right" w:pos="8504"/>
      </w:tabs>
    </w:pPr>
  </w:style>
  <w:style w:type="character" w:customStyle="1" w:styleId="PiedepginaCar">
    <w:name w:val="Pie de página Car"/>
    <w:basedOn w:val="Fuentedeprrafopredeter"/>
    <w:link w:val="Piedepgina"/>
    <w:uiPriority w:val="99"/>
    <w:semiHidden/>
    <w:locked/>
    <w:rsid w:val="00EE3AB8"/>
    <w:rPr>
      <w:rFonts w:cs="Times New Roman"/>
      <w:lang w:eastAsia="en-US"/>
    </w:rPr>
  </w:style>
  <w:style w:type="character" w:styleId="Nmerodepgina">
    <w:name w:val="page number"/>
    <w:basedOn w:val="Fuentedeprrafopredeter"/>
    <w:uiPriority w:val="99"/>
    <w:rsid w:val="00A144A8"/>
    <w:rPr>
      <w:rFonts w:cs="Times New Roman"/>
    </w:rPr>
  </w:style>
  <w:style w:type="paragraph" w:styleId="NormalWeb">
    <w:name w:val="Normal (Web)"/>
    <w:basedOn w:val="Normal"/>
    <w:uiPriority w:val="99"/>
    <w:rsid w:val="00D70E76"/>
    <w:pPr>
      <w:spacing w:before="100" w:beforeAutospacing="1" w:after="100" w:afterAutospacing="1" w:line="240" w:lineRule="auto"/>
    </w:pPr>
    <w:rPr>
      <w:rFonts w:ascii="Times New Roman" w:hAnsi="Times New Roman"/>
      <w:sz w:val="24"/>
      <w:szCs w:val="24"/>
      <w:lang w:eastAsia="es-ES"/>
    </w:rPr>
  </w:style>
  <w:style w:type="character" w:styleId="nfasis">
    <w:name w:val="Emphasis"/>
    <w:basedOn w:val="Fuentedeprrafopredeter"/>
    <w:uiPriority w:val="99"/>
    <w:qFormat/>
    <w:locked/>
    <w:rsid w:val="003B7E27"/>
    <w:rPr>
      <w:rFonts w:cs="Times New Roman"/>
      <w:i/>
      <w:iCs/>
    </w:rPr>
  </w:style>
  <w:style w:type="paragraph" w:styleId="Textoindependiente2">
    <w:name w:val="Body Text 2"/>
    <w:basedOn w:val="Normal"/>
    <w:link w:val="Textoindependiente2Car"/>
    <w:uiPriority w:val="99"/>
    <w:rsid w:val="00A311C1"/>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F095B"/>
    <w:rPr>
      <w:rFonts w:cs="Times New Roman"/>
      <w:lang w:eastAsia="en-US"/>
    </w:rPr>
  </w:style>
  <w:style w:type="character" w:customStyle="1" w:styleId="Ttulo2Car">
    <w:name w:val="Título 2 Car"/>
    <w:basedOn w:val="Fuentedeprrafopredeter"/>
    <w:link w:val="Ttulo2"/>
    <w:semiHidden/>
    <w:rsid w:val="00EC2F1E"/>
    <w:rPr>
      <w:rFonts w:ascii="Times New Roman" w:eastAsia="Times New Roman" w:hAnsi="Times New Roman"/>
      <w:sz w:val="24"/>
      <w:szCs w:val="24"/>
      <w:u w:val="single"/>
    </w:rPr>
  </w:style>
  <w:style w:type="character" w:customStyle="1" w:styleId="Ttulo4Car">
    <w:name w:val="Título 4 Car"/>
    <w:basedOn w:val="Fuentedeprrafopredeter"/>
    <w:link w:val="Ttulo4"/>
    <w:semiHidden/>
    <w:rsid w:val="00EC2F1E"/>
    <w:rPr>
      <w:rFonts w:ascii="Times New Roman" w:eastAsia="Times New Roman" w:hAnsi="Times New Roman"/>
      <w:sz w:val="24"/>
      <w:szCs w:val="24"/>
      <w:u w:val="single"/>
    </w:rPr>
  </w:style>
  <w:style w:type="character" w:customStyle="1" w:styleId="Ttulo5Car">
    <w:name w:val="Título 5 Car"/>
    <w:basedOn w:val="Fuentedeprrafopredeter"/>
    <w:link w:val="Ttulo5"/>
    <w:semiHidden/>
    <w:rsid w:val="00EC2F1E"/>
    <w:rPr>
      <w:rFonts w:ascii="Times New Roman" w:eastAsia="Times New Roman" w:hAnsi="Times New Roman"/>
      <w:i/>
      <w:iCs/>
      <w:sz w:val="24"/>
      <w:szCs w:val="24"/>
    </w:rPr>
  </w:style>
</w:styles>
</file>

<file path=word/webSettings.xml><?xml version="1.0" encoding="utf-8"?>
<w:webSettings xmlns:r="http://schemas.openxmlformats.org/officeDocument/2006/relationships" xmlns:w="http://schemas.openxmlformats.org/wordprocessingml/2006/main">
  <w:divs>
    <w:div w:id="620647441">
      <w:bodyDiv w:val="1"/>
      <w:marLeft w:val="0"/>
      <w:marRight w:val="0"/>
      <w:marTop w:val="0"/>
      <w:marBottom w:val="0"/>
      <w:divBdr>
        <w:top w:val="none" w:sz="0" w:space="0" w:color="auto"/>
        <w:left w:val="none" w:sz="0" w:space="0" w:color="auto"/>
        <w:bottom w:val="none" w:sz="0" w:space="0" w:color="auto"/>
        <w:right w:val="none" w:sz="0" w:space="0" w:color="auto"/>
      </w:divBdr>
    </w:div>
    <w:div w:id="917792900">
      <w:marLeft w:val="0"/>
      <w:marRight w:val="0"/>
      <w:marTop w:val="0"/>
      <w:marBottom w:val="0"/>
      <w:divBdr>
        <w:top w:val="none" w:sz="0" w:space="0" w:color="auto"/>
        <w:left w:val="none" w:sz="0" w:space="0" w:color="auto"/>
        <w:bottom w:val="none" w:sz="0" w:space="0" w:color="auto"/>
        <w:right w:val="none" w:sz="0" w:space="0" w:color="auto"/>
      </w:divBdr>
    </w:div>
    <w:div w:id="917792903">
      <w:marLeft w:val="0"/>
      <w:marRight w:val="0"/>
      <w:marTop w:val="0"/>
      <w:marBottom w:val="0"/>
      <w:divBdr>
        <w:top w:val="none" w:sz="0" w:space="0" w:color="auto"/>
        <w:left w:val="none" w:sz="0" w:space="0" w:color="auto"/>
        <w:bottom w:val="none" w:sz="0" w:space="0" w:color="auto"/>
        <w:right w:val="none" w:sz="0" w:space="0" w:color="auto"/>
      </w:divBdr>
      <w:divsChild>
        <w:div w:id="917792902">
          <w:marLeft w:val="0"/>
          <w:marRight w:val="0"/>
          <w:marTop w:val="0"/>
          <w:marBottom w:val="0"/>
          <w:divBdr>
            <w:top w:val="none" w:sz="0" w:space="0" w:color="auto"/>
            <w:left w:val="none" w:sz="0" w:space="0" w:color="auto"/>
            <w:bottom w:val="none" w:sz="0" w:space="0" w:color="auto"/>
            <w:right w:val="none" w:sz="0" w:space="0" w:color="auto"/>
          </w:divBdr>
          <w:divsChild>
            <w:div w:id="917792901">
              <w:marLeft w:val="0"/>
              <w:marRight w:val="0"/>
              <w:marTop w:val="0"/>
              <w:marBottom w:val="0"/>
              <w:divBdr>
                <w:top w:val="none" w:sz="0" w:space="0" w:color="auto"/>
                <w:left w:val="none" w:sz="0" w:space="0" w:color="auto"/>
                <w:bottom w:val="none" w:sz="0" w:space="0" w:color="auto"/>
                <w:right w:val="none" w:sz="0" w:space="0" w:color="auto"/>
              </w:divBdr>
              <w:divsChild>
                <w:div w:id="917792906">
                  <w:marLeft w:val="0"/>
                  <w:marRight w:val="0"/>
                  <w:marTop w:val="0"/>
                  <w:marBottom w:val="0"/>
                  <w:divBdr>
                    <w:top w:val="none" w:sz="0" w:space="0" w:color="auto"/>
                    <w:left w:val="none" w:sz="0" w:space="0" w:color="auto"/>
                    <w:bottom w:val="none" w:sz="0" w:space="0" w:color="auto"/>
                    <w:right w:val="none" w:sz="0" w:space="0" w:color="auto"/>
                  </w:divBdr>
                  <w:divsChild>
                    <w:div w:id="917792904">
                      <w:marLeft w:val="75"/>
                      <w:marRight w:val="150"/>
                      <w:marTop w:val="150"/>
                      <w:marBottom w:val="0"/>
                      <w:divBdr>
                        <w:top w:val="none" w:sz="0" w:space="0" w:color="auto"/>
                        <w:left w:val="none" w:sz="0" w:space="0" w:color="auto"/>
                        <w:bottom w:val="none" w:sz="0" w:space="0" w:color="auto"/>
                        <w:right w:val="none" w:sz="0" w:space="0" w:color="auto"/>
                      </w:divBdr>
                      <w:divsChild>
                        <w:div w:id="9177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92908">
      <w:marLeft w:val="0"/>
      <w:marRight w:val="0"/>
      <w:marTop w:val="0"/>
      <w:marBottom w:val="0"/>
      <w:divBdr>
        <w:top w:val="none" w:sz="0" w:space="0" w:color="auto"/>
        <w:left w:val="none" w:sz="0" w:space="0" w:color="auto"/>
        <w:bottom w:val="none" w:sz="0" w:space="0" w:color="auto"/>
        <w:right w:val="none" w:sz="0" w:space="0" w:color="auto"/>
      </w:divBdr>
      <w:divsChild>
        <w:div w:id="917792912">
          <w:marLeft w:val="0"/>
          <w:marRight w:val="0"/>
          <w:marTop w:val="0"/>
          <w:marBottom w:val="0"/>
          <w:divBdr>
            <w:top w:val="none" w:sz="0" w:space="0" w:color="auto"/>
            <w:left w:val="none" w:sz="0" w:space="0" w:color="auto"/>
            <w:bottom w:val="none" w:sz="0" w:space="0" w:color="auto"/>
            <w:right w:val="none" w:sz="0" w:space="0" w:color="auto"/>
          </w:divBdr>
          <w:divsChild>
            <w:div w:id="917792910">
              <w:marLeft w:val="0"/>
              <w:marRight w:val="0"/>
              <w:marTop w:val="0"/>
              <w:marBottom w:val="0"/>
              <w:divBdr>
                <w:top w:val="none" w:sz="0" w:space="0" w:color="auto"/>
                <w:left w:val="none" w:sz="0" w:space="0" w:color="auto"/>
                <w:bottom w:val="none" w:sz="0" w:space="0" w:color="auto"/>
                <w:right w:val="none" w:sz="0" w:space="0" w:color="auto"/>
              </w:divBdr>
              <w:divsChild>
                <w:div w:id="917792907">
                  <w:marLeft w:val="0"/>
                  <w:marRight w:val="0"/>
                  <w:marTop w:val="0"/>
                  <w:marBottom w:val="0"/>
                  <w:divBdr>
                    <w:top w:val="none" w:sz="0" w:space="0" w:color="auto"/>
                    <w:left w:val="none" w:sz="0" w:space="0" w:color="auto"/>
                    <w:bottom w:val="none" w:sz="0" w:space="0" w:color="auto"/>
                    <w:right w:val="none" w:sz="0" w:space="0" w:color="auto"/>
                  </w:divBdr>
                  <w:divsChild>
                    <w:div w:id="917792909">
                      <w:marLeft w:val="75"/>
                      <w:marRight w:val="150"/>
                      <w:marTop w:val="150"/>
                      <w:marBottom w:val="0"/>
                      <w:divBdr>
                        <w:top w:val="none" w:sz="0" w:space="0" w:color="auto"/>
                        <w:left w:val="none" w:sz="0" w:space="0" w:color="auto"/>
                        <w:bottom w:val="none" w:sz="0" w:space="0" w:color="auto"/>
                        <w:right w:val="none" w:sz="0" w:space="0" w:color="auto"/>
                      </w:divBdr>
                      <w:divsChild>
                        <w:div w:id="9177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2212</Words>
  <Characters>12169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Universidad de Castilla-La Mancha</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falia</dc:creator>
  <cp:keywords/>
  <dc:description/>
  <cp:lastModifiedBy>falia</cp:lastModifiedBy>
  <cp:revision>88</cp:revision>
  <cp:lastPrinted>2012-01-18T16:53:00Z</cp:lastPrinted>
  <dcterms:created xsi:type="dcterms:W3CDTF">2012-01-11T08:53:00Z</dcterms:created>
  <dcterms:modified xsi:type="dcterms:W3CDTF">2012-01-23T11:28:00Z</dcterms:modified>
</cp:coreProperties>
</file>